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ayout w:type="fixed"/>
        <w:tblLook w:val="04A0" w:firstRow="1" w:lastRow="0" w:firstColumn="1" w:lastColumn="0" w:noHBand="0" w:noVBand="1"/>
      </w:tblPr>
      <w:tblGrid>
        <w:gridCol w:w="10518"/>
      </w:tblGrid>
      <w:tr w:rsidR="00A518D7" w:rsidRPr="003F1BE7" w14:paraId="7BB19453" w14:textId="77777777" w:rsidTr="001B66EC">
        <w:tc>
          <w:tcPr>
            <w:tcW w:w="10518" w:type="dxa"/>
            <w:shd w:val="clear" w:color="auto" w:fill="E8E3DB"/>
            <w:tcMar>
              <w:top w:w="170" w:type="dxa"/>
              <w:left w:w="170" w:type="dxa"/>
              <w:bottom w:w="170" w:type="dxa"/>
              <w:right w:w="170" w:type="dxa"/>
            </w:tcMar>
          </w:tcPr>
          <w:p w14:paraId="49C8EF5A" w14:textId="0B8E8055" w:rsidR="008E4043" w:rsidRPr="003F1BE7" w:rsidRDefault="00A518D7" w:rsidP="00A518D7">
            <w:pPr>
              <w:spacing w:before="120" w:after="120" w:line="276" w:lineRule="auto"/>
              <w:rPr>
                <w:rFonts w:eastAsia="Times New Roman" w:cstheme="minorHAnsi"/>
                <w:szCs w:val="20"/>
              </w:rPr>
            </w:pPr>
            <w:r w:rsidRPr="003F1BE7">
              <w:rPr>
                <w:rFonts w:eastAsia="Times New Roman" w:cstheme="minorHAnsi"/>
                <w:szCs w:val="20"/>
              </w:rPr>
              <w:t>Th</w:t>
            </w:r>
            <w:r w:rsidR="00272B8D" w:rsidRPr="003F1BE7">
              <w:rPr>
                <w:rFonts w:eastAsia="Times New Roman" w:cstheme="minorHAnsi"/>
                <w:szCs w:val="20"/>
              </w:rPr>
              <w:t>is</w:t>
            </w:r>
            <w:r w:rsidRPr="003F1BE7">
              <w:rPr>
                <w:rFonts w:eastAsia="Times New Roman" w:cstheme="minorHAnsi"/>
                <w:szCs w:val="20"/>
              </w:rPr>
              <w:t xml:space="preserve"> form is to be completed </w:t>
            </w:r>
            <w:r w:rsidR="00272B8D" w:rsidRPr="003F1BE7">
              <w:rPr>
                <w:rFonts w:eastAsia="Times New Roman" w:cstheme="minorHAnsi"/>
                <w:szCs w:val="20"/>
              </w:rPr>
              <w:t>by</w:t>
            </w:r>
            <w:r w:rsidR="004A3960" w:rsidRPr="003F1BE7">
              <w:rPr>
                <w:rFonts w:eastAsia="Times New Roman" w:cstheme="minorHAnsi"/>
                <w:szCs w:val="20"/>
              </w:rPr>
              <w:t xml:space="preserve"> international</w:t>
            </w:r>
            <w:r w:rsidRPr="003F1BE7">
              <w:rPr>
                <w:rFonts w:eastAsia="Times New Roman" w:cstheme="minorHAnsi"/>
                <w:szCs w:val="20"/>
              </w:rPr>
              <w:t xml:space="preserve"> research candidate</w:t>
            </w:r>
            <w:r w:rsidR="008E4043" w:rsidRPr="003F1BE7">
              <w:rPr>
                <w:rFonts w:eastAsia="Times New Roman" w:cstheme="minorHAnsi"/>
                <w:szCs w:val="20"/>
              </w:rPr>
              <w:t xml:space="preserve">s who have been </w:t>
            </w:r>
            <w:proofErr w:type="gramStart"/>
            <w:r w:rsidR="008E4043" w:rsidRPr="003F1BE7">
              <w:rPr>
                <w:rFonts w:eastAsia="Times New Roman" w:cstheme="minorHAnsi"/>
                <w:szCs w:val="20"/>
              </w:rPr>
              <w:t>offered admission</w:t>
            </w:r>
            <w:proofErr w:type="gramEnd"/>
            <w:r w:rsidR="008E4043" w:rsidRPr="003F1BE7">
              <w:rPr>
                <w:rFonts w:eastAsia="Times New Roman" w:cstheme="minorHAnsi"/>
                <w:szCs w:val="20"/>
              </w:rPr>
              <w:t xml:space="preserve"> to a</w:t>
            </w:r>
            <w:r w:rsidR="00A717C7" w:rsidRPr="003F1BE7">
              <w:rPr>
                <w:rFonts w:eastAsia="Times New Roman" w:cstheme="minorHAnsi"/>
                <w:szCs w:val="20"/>
              </w:rPr>
              <w:t>n ACU</w:t>
            </w:r>
            <w:r w:rsidR="008E4043" w:rsidRPr="003F1BE7">
              <w:rPr>
                <w:rFonts w:eastAsia="Times New Roman" w:cstheme="minorHAnsi"/>
                <w:szCs w:val="20"/>
              </w:rPr>
              <w:t xml:space="preserve"> HDR program and who are </w:t>
            </w:r>
            <w:r w:rsidR="00A97910">
              <w:rPr>
                <w:rFonts w:eastAsia="Times New Roman" w:cstheme="minorHAnsi"/>
                <w:szCs w:val="20"/>
              </w:rPr>
              <w:t>requesting to temporarily commence their enrolment from a location other than Australia</w:t>
            </w:r>
            <w:r w:rsidR="008E4043" w:rsidRPr="003F1BE7">
              <w:rPr>
                <w:rFonts w:eastAsia="Times New Roman" w:cstheme="minorHAnsi"/>
                <w:szCs w:val="20"/>
              </w:rPr>
              <w:t xml:space="preserve">. </w:t>
            </w:r>
          </w:p>
          <w:p w14:paraId="2641542C" w14:textId="0D5C03FC" w:rsidR="008E4043" w:rsidRDefault="008E4043" w:rsidP="00A518D7">
            <w:pPr>
              <w:spacing w:before="120" w:after="120" w:line="276" w:lineRule="auto"/>
              <w:rPr>
                <w:rFonts w:eastAsia="Times New Roman" w:cstheme="minorHAnsi"/>
                <w:szCs w:val="20"/>
              </w:rPr>
            </w:pPr>
            <w:r w:rsidRPr="003F1BE7">
              <w:rPr>
                <w:rFonts w:eastAsia="Times New Roman" w:cstheme="minorHAnsi"/>
                <w:szCs w:val="20"/>
              </w:rPr>
              <w:t xml:space="preserve">Applications will be assessed by the University on a case-by-case basis. </w:t>
            </w:r>
          </w:p>
          <w:p w14:paraId="50D9B28B" w14:textId="7BB99942" w:rsidR="0091284B" w:rsidRDefault="0091284B" w:rsidP="0091284B">
            <w:pPr>
              <w:spacing w:before="120" w:after="120" w:line="276" w:lineRule="auto"/>
              <w:rPr>
                <w:rFonts w:eastAsia="Times New Roman" w:cstheme="minorHAnsi"/>
                <w:szCs w:val="20"/>
              </w:rPr>
            </w:pPr>
            <w:r>
              <w:rPr>
                <w:rFonts w:eastAsia="Times New Roman" w:cstheme="minorHAnsi"/>
                <w:szCs w:val="20"/>
              </w:rPr>
              <w:t xml:space="preserve">Candidates must be aware that following the </w:t>
            </w:r>
            <w:hyperlink r:id="rId8" w:anchor=":~:text=TEQSA%20now%20expects%20that%20all,on%20an%20Australian%20student%20visa." w:history="1">
              <w:r w:rsidRPr="003616F4">
                <w:rPr>
                  <w:rStyle w:val="Hyperlink"/>
                  <w:rFonts w:eastAsia="Times New Roman" w:cstheme="minorHAnsi"/>
                  <w:szCs w:val="20"/>
                </w:rPr>
                <w:t>Tertiary Education Quality and Standards Agency (TEQSA)’s announcement</w:t>
              </w:r>
            </w:hyperlink>
            <w:r>
              <w:rPr>
                <w:rFonts w:eastAsia="Times New Roman" w:cstheme="minorHAnsi"/>
                <w:szCs w:val="20"/>
              </w:rPr>
              <w:t xml:space="preserve"> in October 2022 candidates must arrive in Australia by 30 June 2023. </w:t>
            </w:r>
          </w:p>
          <w:p w14:paraId="765BEE7F" w14:textId="48CF69AC" w:rsidR="0091284B" w:rsidRDefault="0091284B" w:rsidP="00A518D7">
            <w:pPr>
              <w:spacing w:before="120" w:after="120" w:line="276" w:lineRule="auto"/>
              <w:rPr>
                <w:rFonts w:eastAsia="Times New Roman" w:cstheme="minorHAnsi"/>
                <w:szCs w:val="20"/>
              </w:rPr>
            </w:pPr>
            <w:r>
              <w:rPr>
                <w:rFonts w:eastAsia="Times New Roman" w:cstheme="minorHAnsi"/>
                <w:szCs w:val="20"/>
              </w:rPr>
              <w:t>Candidates who cannot arrive by this date will have their Confirmation of Enrolment (</w:t>
            </w:r>
            <w:proofErr w:type="spellStart"/>
            <w:r>
              <w:rPr>
                <w:rFonts w:eastAsia="Times New Roman" w:cstheme="minorHAnsi"/>
                <w:szCs w:val="20"/>
              </w:rPr>
              <w:t>CoE</w:t>
            </w:r>
            <w:proofErr w:type="spellEnd"/>
            <w:r>
              <w:rPr>
                <w:rFonts w:eastAsia="Times New Roman" w:cstheme="minorHAnsi"/>
                <w:szCs w:val="20"/>
              </w:rPr>
              <w:t xml:space="preserve">) cancelled in accordance with the Australian Government’s requirements. This may lead to the cancellation of </w:t>
            </w:r>
            <w:r w:rsidR="00FC6EE9">
              <w:rPr>
                <w:rFonts w:eastAsia="Times New Roman" w:cstheme="minorHAnsi"/>
                <w:szCs w:val="20"/>
              </w:rPr>
              <w:t xml:space="preserve">the </w:t>
            </w:r>
            <w:r>
              <w:rPr>
                <w:rFonts w:eastAsia="Times New Roman" w:cstheme="minorHAnsi"/>
                <w:szCs w:val="20"/>
              </w:rPr>
              <w:t>student visa.</w:t>
            </w:r>
          </w:p>
          <w:p w14:paraId="5091C9FE" w14:textId="65365C17" w:rsidR="00FF1760" w:rsidRPr="005559C5" w:rsidRDefault="005559C5" w:rsidP="005559C5">
            <w:pPr>
              <w:spacing w:before="120" w:after="120" w:line="276" w:lineRule="auto"/>
              <w:rPr>
                <w:rFonts w:eastAsia="Times New Roman" w:cstheme="minorHAnsi"/>
                <w:i/>
                <w:iCs/>
                <w:szCs w:val="20"/>
              </w:rPr>
            </w:pPr>
            <w:r>
              <w:rPr>
                <w:rFonts w:eastAsia="Times New Roman" w:cstheme="minorHAnsi"/>
                <w:szCs w:val="20"/>
              </w:rPr>
              <w:t xml:space="preserve">If an offshore enrolment request is approved, </w:t>
            </w:r>
            <w:proofErr w:type="gramStart"/>
            <w:r w:rsidRPr="005559C5">
              <w:rPr>
                <w:rFonts w:eastAsia="Times New Roman" w:cstheme="minorHAnsi"/>
                <w:b/>
                <w:bCs/>
                <w:i/>
                <w:iCs/>
                <w:szCs w:val="20"/>
              </w:rPr>
              <w:t xml:space="preserve">the  </w:t>
            </w:r>
            <w:r>
              <w:rPr>
                <w:rFonts w:eastAsia="Times New Roman" w:cstheme="minorHAnsi"/>
                <w:b/>
                <w:bCs/>
                <w:i/>
                <w:iCs/>
                <w:szCs w:val="20"/>
              </w:rPr>
              <w:t>approved</w:t>
            </w:r>
            <w:proofErr w:type="gramEnd"/>
            <w:r w:rsidR="00B746A7">
              <w:rPr>
                <w:rFonts w:eastAsia="Times New Roman" w:cstheme="minorHAnsi"/>
                <w:b/>
                <w:bCs/>
                <w:i/>
                <w:iCs/>
                <w:szCs w:val="20"/>
              </w:rPr>
              <w:t xml:space="preserve"> </w:t>
            </w:r>
            <w:r w:rsidR="00315215">
              <w:rPr>
                <w:rFonts w:eastAsia="Times New Roman" w:cstheme="minorHAnsi"/>
                <w:b/>
                <w:bCs/>
                <w:i/>
                <w:iCs/>
                <w:szCs w:val="20"/>
              </w:rPr>
              <w:t>extension will be to 30 June 2023</w:t>
            </w:r>
            <w:r>
              <w:rPr>
                <w:rFonts w:eastAsia="Times New Roman" w:cstheme="minorHAnsi"/>
                <w:b/>
                <w:bCs/>
                <w:i/>
                <w:iCs/>
                <w:szCs w:val="20"/>
              </w:rPr>
              <w:t>only</w:t>
            </w:r>
            <w:r w:rsidR="0083218E">
              <w:rPr>
                <w:rFonts w:eastAsia="Times New Roman" w:cstheme="minorHAnsi"/>
                <w:b/>
                <w:bCs/>
                <w:i/>
                <w:iCs/>
                <w:szCs w:val="20"/>
              </w:rPr>
              <w:t xml:space="preserve"> and will normally be on a part-time study load</w:t>
            </w:r>
            <w:r w:rsidR="000C4D5C">
              <w:rPr>
                <w:rFonts w:eastAsia="Times New Roman" w:cstheme="minorHAnsi"/>
                <w:b/>
                <w:bCs/>
                <w:i/>
                <w:iCs/>
                <w:szCs w:val="20"/>
              </w:rPr>
              <w:t xml:space="preserve"> unless otherwise approved</w:t>
            </w:r>
            <w:r>
              <w:rPr>
                <w:rFonts w:eastAsia="Times New Roman" w:cstheme="minorHAnsi"/>
                <w:b/>
                <w:bCs/>
                <w:i/>
                <w:iCs/>
                <w:szCs w:val="20"/>
              </w:rPr>
              <w:t xml:space="preserve">. </w:t>
            </w:r>
            <w:r w:rsidR="002D38B5">
              <w:rPr>
                <w:rFonts w:eastAsia="Times New Roman" w:cstheme="minorHAnsi"/>
                <w:i/>
                <w:iCs/>
                <w:szCs w:val="20"/>
              </w:rPr>
              <w:t>No further temporary offshore enrolment can be approved.</w:t>
            </w:r>
          </w:p>
          <w:p w14:paraId="76E62C2B" w14:textId="47BF9344" w:rsidR="005559C5" w:rsidRDefault="005559C5" w:rsidP="005559C5">
            <w:pPr>
              <w:spacing w:before="120" w:after="120" w:line="276" w:lineRule="auto"/>
              <w:rPr>
                <w:rFonts w:eastAsia="Times New Roman" w:cstheme="minorHAnsi"/>
                <w:szCs w:val="20"/>
              </w:rPr>
            </w:pPr>
            <w:r>
              <w:rPr>
                <w:rFonts w:eastAsia="Times New Roman" w:cstheme="minorHAnsi"/>
                <w:szCs w:val="20"/>
              </w:rPr>
              <w:t>In this application, candidates</w:t>
            </w:r>
            <w:r w:rsidR="00557F1F">
              <w:rPr>
                <w:rFonts w:eastAsia="Times New Roman" w:cstheme="minorHAnsi"/>
                <w:szCs w:val="20"/>
              </w:rPr>
              <w:t xml:space="preserve"> and their supervisors </w:t>
            </w:r>
            <w:r>
              <w:rPr>
                <w:rFonts w:eastAsia="Times New Roman" w:cstheme="minorHAnsi"/>
                <w:szCs w:val="20"/>
              </w:rPr>
              <w:t>will be required to detail</w:t>
            </w:r>
            <w:r w:rsidR="00557F1F">
              <w:rPr>
                <w:rFonts w:eastAsia="Times New Roman" w:cstheme="minorHAnsi"/>
                <w:szCs w:val="20"/>
              </w:rPr>
              <w:t xml:space="preserve"> </w:t>
            </w:r>
            <w:r>
              <w:rPr>
                <w:rFonts w:eastAsia="Times New Roman" w:cstheme="minorHAnsi"/>
                <w:szCs w:val="20"/>
              </w:rPr>
              <w:t xml:space="preserve">how candidature enrolment (research project, supervision, </w:t>
            </w:r>
            <w:proofErr w:type="gramStart"/>
            <w:r>
              <w:rPr>
                <w:rFonts w:eastAsia="Times New Roman" w:cstheme="minorHAnsi"/>
                <w:szCs w:val="20"/>
              </w:rPr>
              <w:t>milestones</w:t>
            </w:r>
            <w:proofErr w:type="gramEnd"/>
            <w:r>
              <w:rPr>
                <w:rFonts w:eastAsia="Times New Roman" w:cstheme="minorHAnsi"/>
                <w:szCs w:val="20"/>
              </w:rPr>
              <w:t xml:space="preserve"> and ethics approvals) would be </w:t>
            </w:r>
            <w:r w:rsidRPr="005559C5">
              <w:rPr>
                <w:rFonts w:eastAsia="Times New Roman" w:cstheme="minorHAnsi"/>
                <w:b/>
                <w:bCs/>
                <w:szCs w:val="20"/>
              </w:rPr>
              <w:t>successfully managed over a period of</w:t>
            </w:r>
            <w:r>
              <w:rPr>
                <w:rFonts w:eastAsia="Times New Roman" w:cstheme="minorHAnsi"/>
                <w:szCs w:val="20"/>
              </w:rPr>
              <w:t xml:space="preserve"> </w:t>
            </w:r>
            <w:r w:rsidR="00557F1F" w:rsidRPr="005559C5">
              <w:rPr>
                <w:rFonts w:eastAsia="Times New Roman" w:cstheme="minorHAnsi"/>
                <w:b/>
                <w:bCs/>
                <w:szCs w:val="20"/>
              </w:rPr>
              <w:t>12 calendar month</w:t>
            </w:r>
            <w:r w:rsidRPr="005559C5">
              <w:rPr>
                <w:rFonts w:eastAsia="Times New Roman" w:cstheme="minorHAnsi"/>
                <w:b/>
                <w:bCs/>
                <w:szCs w:val="20"/>
              </w:rPr>
              <w:t xml:space="preserve">s from </w:t>
            </w:r>
            <w:r w:rsidR="003B3339">
              <w:rPr>
                <w:rFonts w:eastAsia="Times New Roman" w:cstheme="minorHAnsi"/>
                <w:b/>
                <w:bCs/>
                <w:szCs w:val="20"/>
              </w:rPr>
              <w:t>proposed date of c</w:t>
            </w:r>
            <w:r w:rsidRPr="005559C5">
              <w:rPr>
                <w:rFonts w:eastAsia="Times New Roman" w:cstheme="minorHAnsi"/>
                <w:b/>
                <w:bCs/>
                <w:szCs w:val="20"/>
              </w:rPr>
              <w:t>ommencement</w:t>
            </w:r>
            <w:r>
              <w:rPr>
                <w:rFonts w:eastAsia="Times New Roman" w:cstheme="minorHAnsi"/>
                <w:szCs w:val="20"/>
              </w:rPr>
              <w:t xml:space="preserve">. </w:t>
            </w:r>
          </w:p>
          <w:p w14:paraId="1508B359" w14:textId="63A39175" w:rsidR="005559C5" w:rsidRDefault="005559C5" w:rsidP="00A518D7">
            <w:pPr>
              <w:spacing w:before="120" w:after="120" w:line="276" w:lineRule="auto"/>
              <w:rPr>
                <w:rFonts w:eastAsia="Times New Roman" w:cstheme="minorHAnsi"/>
                <w:szCs w:val="20"/>
              </w:rPr>
            </w:pPr>
            <w:r>
              <w:rPr>
                <w:rFonts w:eastAsia="Times New Roman" w:cstheme="minorHAnsi"/>
                <w:szCs w:val="20"/>
              </w:rPr>
              <w:t xml:space="preserve">The </w:t>
            </w:r>
            <w:r w:rsidR="003B3339">
              <w:rPr>
                <w:rFonts w:eastAsia="Times New Roman" w:cstheme="minorHAnsi"/>
                <w:szCs w:val="20"/>
              </w:rPr>
              <w:t xml:space="preserve">mapping of a </w:t>
            </w:r>
            <w:proofErr w:type="gramStart"/>
            <w:r>
              <w:rPr>
                <w:rFonts w:eastAsia="Times New Roman" w:cstheme="minorHAnsi"/>
                <w:szCs w:val="20"/>
              </w:rPr>
              <w:t>12 month</w:t>
            </w:r>
            <w:proofErr w:type="gramEnd"/>
            <w:r>
              <w:rPr>
                <w:rFonts w:eastAsia="Times New Roman" w:cstheme="minorHAnsi"/>
                <w:szCs w:val="20"/>
              </w:rPr>
              <w:t xml:space="preserve"> timeframe </w:t>
            </w:r>
            <w:r w:rsidR="003B3339">
              <w:rPr>
                <w:rFonts w:eastAsia="Times New Roman" w:cstheme="minorHAnsi"/>
                <w:szCs w:val="20"/>
              </w:rPr>
              <w:t>allows the candidate and supervisors to carefully consider the practicalities of an offshore enrolment and assists</w:t>
            </w:r>
            <w:r>
              <w:rPr>
                <w:rFonts w:eastAsia="Times New Roman" w:cstheme="minorHAnsi"/>
                <w:szCs w:val="20"/>
              </w:rPr>
              <w:t xml:space="preserve"> the university </w:t>
            </w:r>
            <w:r w:rsidR="003B3339">
              <w:rPr>
                <w:rFonts w:eastAsia="Times New Roman" w:cstheme="minorHAnsi"/>
                <w:szCs w:val="20"/>
              </w:rPr>
              <w:t>in</w:t>
            </w:r>
            <w:r>
              <w:rPr>
                <w:rFonts w:eastAsia="Times New Roman" w:cstheme="minorHAnsi"/>
                <w:szCs w:val="20"/>
              </w:rPr>
              <w:t xml:space="preserve"> assess</w:t>
            </w:r>
            <w:r w:rsidR="003B3339">
              <w:rPr>
                <w:rFonts w:eastAsia="Times New Roman" w:cstheme="minorHAnsi"/>
                <w:szCs w:val="20"/>
              </w:rPr>
              <w:t xml:space="preserve">ing </w:t>
            </w:r>
            <w:r>
              <w:rPr>
                <w:rFonts w:eastAsia="Times New Roman" w:cstheme="minorHAnsi"/>
                <w:szCs w:val="20"/>
              </w:rPr>
              <w:t>the feasibility of the r</w:t>
            </w:r>
            <w:r w:rsidR="003B3339">
              <w:rPr>
                <w:rFonts w:eastAsia="Times New Roman" w:cstheme="minorHAnsi"/>
                <w:szCs w:val="20"/>
              </w:rPr>
              <w:t>equest.</w:t>
            </w:r>
          </w:p>
          <w:p w14:paraId="051C1368" w14:textId="6B25E90B" w:rsidR="003244C9" w:rsidRPr="003F1BE7" w:rsidRDefault="00615DC6" w:rsidP="00A518D7">
            <w:pPr>
              <w:spacing w:before="120" w:after="120" w:line="276" w:lineRule="auto"/>
              <w:rPr>
                <w:rFonts w:eastAsia="Times New Roman" w:cstheme="minorHAnsi"/>
                <w:szCs w:val="20"/>
              </w:rPr>
            </w:pPr>
            <w:r w:rsidRPr="003F1BE7">
              <w:rPr>
                <w:rFonts w:eastAsia="Times New Roman" w:cstheme="minorHAnsi"/>
                <w:szCs w:val="20"/>
              </w:rPr>
              <w:t xml:space="preserve">If </w:t>
            </w:r>
            <w:r w:rsidR="008E4043" w:rsidRPr="003F1BE7">
              <w:rPr>
                <w:rFonts w:eastAsia="Times New Roman" w:cstheme="minorHAnsi"/>
                <w:szCs w:val="20"/>
              </w:rPr>
              <w:t xml:space="preserve">temporary offshore </w:t>
            </w:r>
            <w:r w:rsidR="00A717C7" w:rsidRPr="003F1BE7">
              <w:rPr>
                <w:rFonts w:eastAsia="Times New Roman" w:cstheme="minorHAnsi"/>
                <w:szCs w:val="20"/>
              </w:rPr>
              <w:t>enrolment</w:t>
            </w:r>
            <w:r w:rsidR="008E4043" w:rsidRPr="003F1BE7">
              <w:rPr>
                <w:rFonts w:eastAsia="Times New Roman" w:cstheme="minorHAnsi"/>
                <w:szCs w:val="20"/>
              </w:rPr>
              <w:t xml:space="preserve"> is </w:t>
            </w:r>
            <w:r w:rsidRPr="003F1BE7">
              <w:rPr>
                <w:rFonts w:eastAsia="Times New Roman" w:cstheme="minorHAnsi"/>
                <w:szCs w:val="20"/>
              </w:rPr>
              <w:t xml:space="preserve">approved, </w:t>
            </w:r>
            <w:r w:rsidR="00960D54" w:rsidRPr="003F1BE7">
              <w:rPr>
                <w:rFonts w:eastAsia="Times New Roman" w:cstheme="minorHAnsi"/>
                <w:szCs w:val="20"/>
              </w:rPr>
              <w:t xml:space="preserve">the </w:t>
            </w:r>
            <w:r w:rsidR="003244C9" w:rsidRPr="003F1BE7">
              <w:rPr>
                <w:rFonts w:eastAsia="Times New Roman" w:cstheme="minorHAnsi"/>
                <w:szCs w:val="20"/>
              </w:rPr>
              <w:t>following conditions</w:t>
            </w:r>
            <w:r w:rsidR="00960D54" w:rsidRPr="003F1BE7">
              <w:rPr>
                <w:rFonts w:eastAsia="Times New Roman" w:cstheme="minorHAnsi"/>
                <w:szCs w:val="20"/>
              </w:rPr>
              <w:t xml:space="preserve"> will </w:t>
            </w:r>
            <w:r w:rsidR="008E4043" w:rsidRPr="003F1BE7">
              <w:rPr>
                <w:rFonts w:eastAsia="Times New Roman" w:cstheme="minorHAnsi"/>
                <w:szCs w:val="20"/>
              </w:rPr>
              <w:t>apply</w:t>
            </w:r>
            <w:r w:rsidR="008D3052" w:rsidRPr="003F1BE7">
              <w:rPr>
                <w:rFonts w:eastAsia="Times New Roman" w:cstheme="minorHAnsi"/>
                <w:szCs w:val="20"/>
              </w:rPr>
              <w:t>:</w:t>
            </w:r>
          </w:p>
          <w:p w14:paraId="0851C755" w14:textId="3317F1A2" w:rsidR="00804D38" w:rsidRPr="0059225F" w:rsidRDefault="002942F5" w:rsidP="00804D38">
            <w:pPr>
              <w:pStyle w:val="ListParagraph"/>
              <w:numPr>
                <w:ilvl w:val="0"/>
                <w:numId w:val="10"/>
              </w:numPr>
              <w:spacing w:before="120" w:after="120" w:line="276" w:lineRule="auto"/>
              <w:rPr>
                <w:rFonts w:eastAsia="Times New Roman" w:cstheme="minorHAnsi"/>
                <w:szCs w:val="20"/>
              </w:rPr>
            </w:pPr>
            <w:r w:rsidRPr="003F1BE7">
              <w:rPr>
                <w:rFonts w:eastAsia="Times New Roman" w:cstheme="minorHAnsi"/>
                <w:szCs w:val="20"/>
              </w:rPr>
              <w:t>c</w:t>
            </w:r>
            <w:r w:rsidR="00804D38" w:rsidRPr="003F1BE7">
              <w:rPr>
                <w:rFonts w:eastAsia="Times New Roman" w:cstheme="minorHAnsi"/>
                <w:szCs w:val="20"/>
              </w:rPr>
              <w:t xml:space="preserve">andidates must be in possession of an Australian student visa or an Australian visa with appropriate study rights before offshore </w:t>
            </w:r>
            <w:r w:rsidRPr="0059225F">
              <w:rPr>
                <w:rFonts w:eastAsia="Times New Roman" w:cstheme="minorHAnsi"/>
                <w:szCs w:val="20"/>
              </w:rPr>
              <w:t>enrolment</w:t>
            </w:r>
            <w:r w:rsidR="00804D38" w:rsidRPr="0059225F">
              <w:rPr>
                <w:rFonts w:eastAsia="Times New Roman" w:cstheme="minorHAnsi"/>
                <w:szCs w:val="20"/>
              </w:rPr>
              <w:t xml:space="preserve"> can </w:t>
            </w:r>
            <w:proofErr w:type="gramStart"/>
            <w:r w:rsidRPr="0059225F">
              <w:rPr>
                <w:rFonts w:eastAsia="Times New Roman" w:cstheme="minorHAnsi"/>
                <w:szCs w:val="20"/>
              </w:rPr>
              <w:t>commence</w:t>
            </w:r>
            <w:r w:rsidR="00804D38" w:rsidRPr="0059225F">
              <w:rPr>
                <w:rFonts w:eastAsia="Times New Roman" w:cstheme="minorHAnsi"/>
                <w:szCs w:val="20"/>
              </w:rPr>
              <w:t>;</w:t>
            </w:r>
            <w:proofErr w:type="gramEnd"/>
          </w:p>
          <w:p w14:paraId="6AEC6ADF" w14:textId="2F262EA2" w:rsidR="00804D38" w:rsidRPr="0059225F" w:rsidRDefault="002942F5" w:rsidP="00804D38">
            <w:pPr>
              <w:pStyle w:val="ListParagraph"/>
              <w:numPr>
                <w:ilvl w:val="0"/>
                <w:numId w:val="10"/>
              </w:numPr>
              <w:spacing w:before="120" w:after="120" w:line="276" w:lineRule="auto"/>
              <w:rPr>
                <w:rFonts w:eastAsia="Times New Roman" w:cstheme="minorHAnsi"/>
                <w:szCs w:val="20"/>
              </w:rPr>
            </w:pPr>
            <w:r w:rsidRPr="0059225F">
              <w:rPr>
                <w:rFonts w:eastAsia="Times New Roman" w:cstheme="minorHAnsi"/>
                <w:szCs w:val="20"/>
              </w:rPr>
              <w:t>c</w:t>
            </w:r>
            <w:r w:rsidR="00804D38" w:rsidRPr="0059225F">
              <w:rPr>
                <w:rFonts w:eastAsia="Times New Roman" w:cstheme="minorHAnsi"/>
                <w:szCs w:val="20"/>
              </w:rPr>
              <w:t xml:space="preserve">andidates must relocate to Australia for on-campus study as soon </w:t>
            </w:r>
            <w:proofErr w:type="spellStart"/>
            <w:r w:rsidR="00804D38" w:rsidRPr="0059225F">
              <w:rPr>
                <w:rFonts w:eastAsia="Times New Roman" w:cstheme="minorHAnsi"/>
                <w:szCs w:val="20"/>
              </w:rPr>
              <w:t>as</w:t>
            </w:r>
            <w:r w:rsidR="00584DCD">
              <w:rPr>
                <w:rFonts w:eastAsia="Times New Roman" w:cstheme="minorHAnsi"/>
                <w:szCs w:val="20"/>
              </w:rPr>
              <w:t>practicable</w:t>
            </w:r>
            <w:proofErr w:type="spellEnd"/>
            <w:r w:rsidR="00CB3EDA">
              <w:rPr>
                <w:rFonts w:eastAsia="Times New Roman" w:cstheme="minorHAnsi"/>
                <w:szCs w:val="20"/>
              </w:rPr>
              <w:t xml:space="preserve"> and no later than 30 June </w:t>
            </w:r>
            <w:proofErr w:type="gramStart"/>
            <w:r w:rsidR="00CB3EDA">
              <w:rPr>
                <w:rFonts w:eastAsia="Times New Roman" w:cstheme="minorHAnsi"/>
                <w:szCs w:val="20"/>
              </w:rPr>
              <w:t>2023</w:t>
            </w:r>
            <w:r w:rsidR="00804D38" w:rsidRPr="0059225F">
              <w:rPr>
                <w:rFonts w:eastAsia="Times New Roman" w:cstheme="minorHAnsi"/>
                <w:szCs w:val="20"/>
              </w:rPr>
              <w:t>;</w:t>
            </w:r>
            <w:proofErr w:type="gramEnd"/>
            <w:r w:rsidR="00804D38" w:rsidRPr="0059225F">
              <w:rPr>
                <w:rFonts w:eastAsia="Times New Roman" w:cstheme="minorHAnsi"/>
                <w:szCs w:val="20"/>
              </w:rPr>
              <w:t xml:space="preserve">  </w:t>
            </w:r>
          </w:p>
          <w:p w14:paraId="281E8FDF" w14:textId="1D01B442" w:rsidR="00272B8D" w:rsidRPr="003F1BE7" w:rsidRDefault="00804D38" w:rsidP="003244C9">
            <w:pPr>
              <w:pStyle w:val="ListParagraph"/>
              <w:numPr>
                <w:ilvl w:val="0"/>
                <w:numId w:val="10"/>
              </w:numPr>
              <w:spacing w:before="120" w:after="120" w:line="276" w:lineRule="auto"/>
              <w:rPr>
                <w:rFonts w:eastAsia="Times New Roman" w:cstheme="minorHAnsi"/>
                <w:szCs w:val="20"/>
              </w:rPr>
            </w:pPr>
            <w:r w:rsidRPr="003F1BE7">
              <w:rPr>
                <w:rFonts w:eastAsia="Times New Roman" w:cstheme="minorHAnsi"/>
                <w:szCs w:val="20"/>
              </w:rPr>
              <w:t xml:space="preserve">temporary offshore enrolment </w:t>
            </w:r>
            <w:r w:rsidR="008E4043" w:rsidRPr="003F1BE7">
              <w:rPr>
                <w:rFonts w:eastAsia="Times New Roman" w:cstheme="minorHAnsi"/>
                <w:szCs w:val="20"/>
              </w:rPr>
              <w:t xml:space="preserve">is </w:t>
            </w:r>
            <w:r w:rsidR="00580505">
              <w:rPr>
                <w:rFonts w:eastAsia="Times New Roman" w:cstheme="minorHAnsi"/>
                <w:szCs w:val="20"/>
              </w:rPr>
              <w:t xml:space="preserve">normally </w:t>
            </w:r>
            <w:r w:rsidRPr="003F1BE7">
              <w:rPr>
                <w:rFonts w:eastAsia="Times New Roman" w:cstheme="minorHAnsi"/>
                <w:szCs w:val="20"/>
              </w:rPr>
              <w:t>on</w:t>
            </w:r>
            <w:r w:rsidR="008E4043" w:rsidRPr="003F1BE7">
              <w:rPr>
                <w:rFonts w:eastAsia="Times New Roman" w:cstheme="minorHAnsi"/>
                <w:szCs w:val="20"/>
              </w:rPr>
              <w:t xml:space="preserve"> a</w:t>
            </w:r>
            <w:r w:rsidR="007808EC" w:rsidRPr="003F1BE7">
              <w:rPr>
                <w:rFonts w:eastAsia="Times New Roman" w:cstheme="minorHAnsi"/>
                <w:szCs w:val="20"/>
              </w:rPr>
              <w:t xml:space="preserve"> </w:t>
            </w:r>
            <w:r w:rsidR="0027241F" w:rsidRPr="003F1BE7">
              <w:rPr>
                <w:rFonts w:eastAsia="Times New Roman" w:cstheme="minorHAnsi"/>
                <w:szCs w:val="20"/>
              </w:rPr>
              <w:t>p</w:t>
            </w:r>
            <w:r w:rsidR="003244C9" w:rsidRPr="003F1BE7">
              <w:rPr>
                <w:rFonts w:eastAsia="Times New Roman" w:cstheme="minorHAnsi"/>
                <w:szCs w:val="20"/>
              </w:rPr>
              <w:t>art-time</w:t>
            </w:r>
            <w:r w:rsidR="007808EC" w:rsidRPr="003F1BE7">
              <w:rPr>
                <w:rFonts w:eastAsia="Times New Roman" w:cstheme="minorHAnsi"/>
                <w:szCs w:val="20"/>
              </w:rPr>
              <w:t xml:space="preserve"> </w:t>
            </w:r>
            <w:r w:rsidRPr="003F1BE7">
              <w:rPr>
                <w:rFonts w:eastAsia="Times New Roman" w:cstheme="minorHAnsi"/>
                <w:szCs w:val="20"/>
              </w:rPr>
              <w:t xml:space="preserve">study </w:t>
            </w:r>
            <w:proofErr w:type="gramStart"/>
            <w:r w:rsidRPr="003F1BE7">
              <w:rPr>
                <w:rFonts w:eastAsia="Times New Roman" w:cstheme="minorHAnsi"/>
                <w:szCs w:val="20"/>
              </w:rPr>
              <w:t>load</w:t>
            </w:r>
            <w:r w:rsidR="008E4043" w:rsidRPr="003F1BE7">
              <w:rPr>
                <w:rFonts w:eastAsia="Times New Roman" w:cstheme="minorHAnsi"/>
                <w:szCs w:val="20"/>
              </w:rPr>
              <w:t>;</w:t>
            </w:r>
            <w:proofErr w:type="gramEnd"/>
          </w:p>
          <w:p w14:paraId="427F045A" w14:textId="3B63CAB2" w:rsidR="002017C5" w:rsidRPr="0083218E" w:rsidRDefault="00364F63" w:rsidP="002017C5">
            <w:pPr>
              <w:pStyle w:val="ListParagraph"/>
              <w:numPr>
                <w:ilvl w:val="1"/>
                <w:numId w:val="10"/>
              </w:numPr>
              <w:spacing w:before="120" w:after="120" w:line="276" w:lineRule="auto"/>
              <w:rPr>
                <w:rFonts w:eastAsia="Times New Roman" w:cstheme="minorHAnsi"/>
                <w:szCs w:val="20"/>
              </w:rPr>
            </w:pPr>
            <w:r>
              <w:rPr>
                <w:rFonts w:ascii="Calibri" w:hAnsi="Calibri" w:cs="Calibri"/>
                <w:lang w:val="en-GB"/>
              </w:rPr>
              <w:t>c</w:t>
            </w:r>
            <w:r w:rsidR="002017C5">
              <w:rPr>
                <w:rFonts w:ascii="Calibri" w:hAnsi="Calibri" w:cs="Calibri"/>
                <w:lang w:val="en-GB"/>
              </w:rPr>
              <w:t xml:space="preserve">andidates who are approved for temporary part-time offshore study load </w:t>
            </w:r>
            <w:r w:rsidR="002017C5" w:rsidRPr="00914C5A">
              <w:rPr>
                <w:rFonts w:ascii="Calibri" w:hAnsi="Calibri" w:cs="Calibri"/>
                <w:lang w:val="en-GB"/>
              </w:rPr>
              <w:t xml:space="preserve">must </w:t>
            </w:r>
            <w:r w:rsidR="002017C5">
              <w:rPr>
                <w:rFonts w:ascii="Calibri" w:hAnsi="Calibri" w:cs="Calibri"/>
                <w:lang w:val="en-GB"/>
              </w:rPr>
              <w:t>change</w:t>
            </w:r>
            <w:r w:rsidR="002017C5" w:rsidRPr="00914C5A">
              <w:rPr>
                <w:rFonts w:ascii="Calibri" w:hAnsi="Calibri" w:cs="Calibri"/>
                <w:lang w:val="en-GB"/>
              </w:rPr>
              <w:t xml:space="preserve"> to full-time load as soon as they arrive onshore in </w:t>
            </w:r>
            <w:proofErr w:type="gramStart"/>
            <w:r w:rsidR="002017C5" w:rsidRPr="00914C5A">
              <w:rPr>
                <w:rFonts w:ascii="Calibri" w:hAnsi="Calibri" w:cs="Calibri"/>
                <w:lang w:val="en-GB"/>
              </w:rPr>
              <w:t>Australia</w:t>
            </w:r>
            <w:r>
              <w:rPr>
                <w:rFonts w:ascii="Calibri" w:hAnsi="Calibri" w:cs="Calibri"/>
                <w:lang w:val="en-GB"/>
              </w:rPr>
              <w:t>;</w:t>
            </w:r>
            <w:proofErr w:type="gramEnd"/>
          </w:p>
          <w:p w14:paraId="6886DE87" w14:textId="281DD7BA" w:rsidR="00A93CA1" w:rsidRPr="0083218E" w:rsidRDefault="00364F63" w:rsidP="002017C5">
            <w:pPr>
              <w:pStyle w:val="ListParagraph"/>
              <w:numPr>
                <w:ilvl w:val="1"/>
                <w:numId w:val="10"/>
              </w:numPr>
              <w:spacing w:before="120" w:after="120" w:line="276" w:lineRule="auto"/>
              <w:rPr>
                <w:rFonts w:eastAsia="Times New Roman" w:cstheme="minorHAnsi"/>
                <w:szCs w:val="20"/>
              </w:rPr>
            </w:pPr>
            <w:r>
              <w:rPr>
                <w:rFonts w:ascii="Calibri" w:hAnsi="Calibri" w:cs="Calibri"/>
                <w:lang w:val="en-GB"/>
              </w:rPr>
              <w:t>c</w:t>
            </w:r>
            <w:r w:rsidR="002017C5">
              <w:rPr>
                <w:rFonts w:ascii="Calibri" w:hAnsi="Calibri" w:cs="Calibri"/>
                <w:lang w:val="en-GB"/>
              </w:rPr>
              <w:t>andidates who commence offshore on a part-time study load may</w:t>
            </w:r>
            <w:r w:rsidR="00A93CA1">
              <w:rPr>
                <w:rFonts w:ascii="Calibri" w:hAnsi="Calibri" w:cs="Calibri"/>
                <w:lang w:val="en-GB"/>
              </w:rPr>
              <w:t xml:space="preserve"> find</w:t>
            </w:r>
            <w:r w:rsidR="002017C5">
              <w:rPr>
                <w:rFonts w:ascii="Calibri" w:hAnsi="Calibri" w:cs="Calibri"/>
                <w:lang w:val="en-GB"/>
              </w:rPr>
              <w:t xml:space="preserve">, once they’re onshore, </w:t>
            </w:r>
            <w:r w:rsidR="00A93CA1">
              <w:rPr>
                <w:rFonts w:ascii="Calibri" w:hAnsi="Calibri" w:cs="Calibri"/>
                <w:lang w:val="en-GB"/>
              </w:rPr>
              <w:t>that the</w:t>
            </w:r>
            <w:r>
              <w:rPr>
                <w:rFonts w:ascii="Calibri" w:hAnsi="Calibri" w:cs="Calibri"/>
                <w:lang w:val="en-GB"/>
              </w:rPr>
              <w:t xml:space="preserve">y </w:t>
            </w:r>
            <w:r w:rsidR="003D10AB">
              <w:rPr>
                <w:rFonts w:ascii="Calibri" w:hAnsi="Calibri" w:cs="Calibri"/>
                <w:lang w:val="en-GB"/>
              </w:rPr>
              <w:t xml:space="preserve">may </w:t>
            </w:r>
            <w:r>
              <w:rPr>
                <w:rFonts w:ascii="Calibri" w:hAnsi="Calibri" w:cs="Calibri"/>
                <w:lang w:val="en-GB"/>
              </w:rPr>
              <w:t xml:space="preserve">need to </w:t>
            </w:r>
            <w:r w:rsidR="003D10AB">
              <w:rPr>
                <w:rFonts w:ascii="Calibri" w:hAnsi="Calibri" w:cs="Calibri"/>
                <w:lang w:val="en-GB"/>
              </w:rPr>
              <w:t xml:space="preserve">extend </w:t>
            </w:r>
            <w:proofErr w:type="spellStart"/>
            <w:r w:rsidR="003D10AB">
              <w:rPr>
                <w:rFonts w:ascii="Calibri" w:hAnsi="Calibri" w:cs="Calibri"/>
                <w:lang w:val="en-GB"/>
              </w:rPr>
              <w:t>their</w:t>
            </w:r>
            <w:r w:rsidR="002D38B5">
              <w:rPr>
                <w:rFonts w:ascii="Calibri" w:hAnsi="Calibri" w:cs="Calibri"/>
                <w:lang w:val="en-GB"/>
              </w:rPr>
              <w:t>Confirmation</w:t>
            </w:r>
            <w:proofErr w:type="spellEnd"/>
            <w:r w:rsidR="002D38B5">
              <w:rPr>
                <w:rFonts w:ascii="Calibri" w:hAnsi="Calibri" w:cs="Calibri"/>
                <w:lang w:val="en-GB"/>
              </w:rPr>
              <w:t xml:space="preserve"> of Enrolment (</w:t>
            </w:r>
            <w:proofErr w:type="spellStart"/>
            <w:r w:rsidR="00A93CA1">
              <w:rPr>
                <w:rFonts w:ascii="Calibri" w:hAnsi="Calibri" w:cs="Calibri"/>
                <w:lang w:val="en-GB"/>
              </w:rPr>
              <w:t>CoE</w:t>
            </w:r>
            <w:proofErr w:type="spellEnd"/>
            <w:r w:rsidR="002D38B5">
              <w:rPr>
                <w:rFonts w:ascii="Calibri" w:hAnsi="Calibri" w:cs="Calibri"/>
                <w:lang w:val="en-GB"/>
              </w:rPr>
              <w:t>)</w:t>
            </w:r>
            <w:r w:rsidR="00A93CA1">
              <w:rPr>
                <w:rFonts w:ascii="Calibri" w:hAnsi="Calibri" w:cs="Calibri"/>
                <w:lang w:val="en-GB"/>
              </w:rPr>
              <w:t xml:space="preserve"> and </w:t>
            </w:r>
            <w:r w:rsidR="003D10AB">
              <w:rPr>
                <w:rFonts w:ascii="Calibri" w:hAnsi="Calibri" w:cs="Calibri"/>
                <w:lang w:val="en-GB"/>
              </w:rPr>
              <w:t xml:space="preserve">apply for a student </w:t>
            </w:r>
            <w:r w:rsidR="00A93CA1">
              <w:rPr>
                <w:rFonts w:ascii="Calibri" w:hAnsi="Calibri" w:cs="Calibri"/>
                <w:lang w:val="en-GB"/>
              </w:rPr>
              <w:t>visa extension</w:t>
            </w:r>
            <w:r w:rsidR="0083218E">
              <w:rPr>
                <w:rFonts w:ascii="Calibri" w:hAnsi="Calibri" w:cs="Calibri"/>
                <w:lang w:val="en-GB"/>
              </w:rPr>
              <w:t xml:space="preserve"> (ACU’s international student advisors can provide guidance on </w:t>
            </w:r>
            <w:proofErr w:type="spellStart"/>
            <w:r w:rsidR="0083218E">
              <w:rPr>
                <w:rFonts w:ascii="Calibri" w:hAnsi="Calibri" w:cs="Calibri"/>
                <w:lang w:val="en-GB"/>
              </w:rPr>
              <w:t>CoE</w:t>
            </w:r>
            <w:proofErr w:type="spellEnd"/>
            <w:r w:rsidR="0083218E">
              <w:rPr>
                <w:rFonts w:ascii="Calibri" w:hAnsi="Calibri" w:cs="Calibri"/>
                <w:lang w:val="en-GB"/>
              </w:rPr>
              <w:t xml:space="preserve"> and visa extensions when required</w:t>
            </w:r>
            <w:proofErr w:type="gramStart"/>
            <w:r w:rsidR="0083218E">
              <w:rPr>
                <w:rFonts w:ascii="Calibri" w:hAnsi="Calibri" w:cs="Calibri"/>
                <w:lang w:val="en-GB"/>
              </w:rPr>
              <w:t>)</w:t>
            </w:r>
            <w:r>
              <w:rPr>
                <w:rFonts w:ascii="Calibri" w:hAnsi="Calibri" w:cs="Calibri"/>
                <w:lang w:val="en-GB"/>
              </w:rPr>
              <w:t>;</w:t>
            </w:r>
            <w:proofErr w:type="gramEnd"/>
            <w:r w:rsidR="00A93CA1">
              <w:rPr>
                <w:rFonts w:ascii="Calibri" w:hAnsi="Calibri" w:cs="Calibri"/>
                <w:lang w:val="en-GB"/>
              </w:rPr>
              <w:t xml:space="preserve"> </w:t>
            </w:r>
          </w:p>
          <w:p w14:paraId="2FF51085" w14:textId="272201CA" w:rsidR="00364F63" w:rsidRDefault="00364F63" w:rsidP="00364F63">
            <w:pPr>
              <w:pStyle w:val="ListParagraph"/>
              <w:numPr>
                <w:ilvl w:val="1"/>
                <w:numId w:val="10"/>
              </w:numPr>
              <w:spacing w:before="120" w:after="120" w:line="276" w:lineRule="auto"/>
              <w:rPr>
                <w:rFonts w:eastAsia="Times New Roman" w:cstheme="minorHAnsi"/>
                <w:szCs w:val="20"/>
              </w:rPr>
            </w:pPr>
            <w:r>
              <w:rPr>
                <w:rFonts w:ascii="Calibri" w:hAnsi="Calibri" w:cs="Calibri"/>
                <w:lang w:val="en-GB"/>
              </w:rPr>
              <w:t>candidates should be aware of, and will be asked to acknowledge, possible implications of commencing offshore on a part-time study load on their visa</w:t>
            </w:r>
            <w:r w:rsidR="0083218E">
              <w:rPr>
                <w:rFonts w:ascii="Calibri" w:hAnsi="Calibri" w:cs="Calibri"/>
                <w:lang w:val="en-GB"/>
              </w:rPr>
              <w:t>.</w:t>
            </w:r>
          </w:p>
          <w:p w14:paraId="6C65D9E9" w14:textId="64548961" w:rsidR="00FD71DF" w:rsidRPr="00C67BD7" w:rsidRDefault="00804D38" w:rsidP="003244C9">
            <w:pPr>
              <w:pStyle w:val="ListParagraph"/>
              <w:numPr>
                <w:ilvl w:val="0"/>
                <w:numId w:val="10"/>
              </w:numPr>
              <w:spacing w:before="120" w:after="120" w:line="276" w:lineRule="auto"/>
              <w:rPr>
                <w:rFonts w:eastAsia="Times New Roman" w:cstheme="minorHAnsi"/>
                <w:szCs w:val="20"/>
              </w:rPr>
            </w:pPr>
            <w:r w:rsidRPr="003F1BE7">
              <w:rPr>
                <w:rFonts w:eastAsia="Times New Roman" w:cstheme="minorHAnsi"/>
                <w:szCs w:val="20"/>
              </w:rPr>
              <w:t xml:space="preserve">the </w:t>
            </w:r>
            <w:r w:rsidR="000A3EAC">
              <w:rPr>
                <w:rFonts w:eastAsia="Times New Roman" w:cstheme="minorHAnsi"/>
                <w:szCs w:val="20"/>
              </w:rPr>
              <w:t>exten</w:t>
            </w:r>
            <w:r w:rsidR="009E65A9">
              <w:rPr>
                <w:rFonts w:eastAsia="Times New Roman" w:cstheme="minorHAnsi"/>
                <w:szCs w:val="20"/>
              </w:rPr>
              <w:t>sion</w:t>
            </w:r>
            <w:r w:rsidR="000A3EAC" w:rsidRPr="003F1BE7">
              <w:rPr>
                <w:rFonts w:eastAsia="Times New Roman" w:cstheme="minorHAnsi"/>
                <w:szCs w:val="20"/>
              </w:rPr>
              <w:t xml:space="preserve"> </w:t>
            </w:r>
            <w:r w:rsidR="00A717C7" w:rsidRPr="003F1BE7">
              <w:rPr>
                <w:rFonts w:eastAsia="Times New Roman" w:cstheme="minorHAnsi"/>
                <w:szCs w:val="20"/>
              </w:rPr>
              <w:t>of</w:t>
            </w:r>
            <w:r w:rsidRPr="003F1BE7">
              <w:rPr>
                <w:rFonts w:eastAsia="Times New Roman" w:cstheme="minorHAnsi"/>
                <w:szCs w:val="20"/>
              </w:rPr>
              <w:t xml:space="preserve"> </w:t>
            </w:r>
            <w:r w:rsidR="009E65A9">
              <w:rPr>
                <w:rFonts w:eastAsia="Times New Roman" w:cstheme="minorHAnsi"/>
                <w:szCs w:val="20"/>
              </w:rPr>
              <w:t xml:space="preserve">an </w:t>
            </w:r>
            <w:r w:rsidRPr="003F1BE7">
              <w:rPr>
                <w:rFonts w:eastAsia="Times New Roman" w:cstheme="minorHAnsi"/>
                <w:szCs w:val="20"/>
              </w:rPr>
              <w:t xml:space="preserve">offshore enrolment is </w:t>
            </w:r>
            <w:r w:rsidR="009E65A9">
              <w:rPr>
                <w:rFonts w:eastAsia="Times New Roman" w:cstheme="minorHAnsi"/>
                <w:szCs w:val="20"/>
              </w:rPr>
              <w:t>only to 30 June 2023</w:t>
            </w:r>
            <w:r w:rsidRPr="003F1BE7">
              <w:rPr>
                <w:rFonts w:eastAsia="Times New Roman" w:cstheme="minorHAnsi"/>
                <w:szCs w:val="20"/>
              </w:rPr>
              <w:t xml:space="preserve">. </w:t>
            </w:r>
            <w:r w:rsidR="002D38B5">
              <w:rPr>
                <w:rFonts w:eastAsia="Times New Roman" w:cstheme="minorHAnsi"/>
                <w:szCs w:val="20"/>
              </w:rPr>
              <w:t>No further temporary offshore enrolment can be approved.</w:t>
            </w:r>
          </w:p>
          <w:p w14:paraId="30C09684" w14:textId="0AB2EE26" w:rsidR="00FD71DF" w:rsidRPr="003F1BE7" w:rsidRDefault="0000225D" w:rsidP="00FD71DF">
            <w:pPr>
              <w:pStyle w:val="ListParagraph"/>
              <w:numPr>
                <w:ilvl w:val="1"/>
                <w:numId w:val="10"/>
              </w:numPr>
              <w:spacing w:before="120" w:after="120" w:line="276" w:lineRule="auto"/>
              <w:rPr>
                <w:rFonts w:eastAsia="Times New Roman" w:cstheme="minorHAnsi"/>
                <w:szCs w:val="20"/>
              </w:rPr>
            </w:pPr>
            <w:r>
              <w:rPr>
                <w:rFonts w:eastAsia="Times New Roman" w:cstheme="minorHAnsi"/>
                <w:szCs w:val="20"/>
              </w:rPr>
              <w:lastRenderedPageBreak/>
              <w:t xml:space="preserve">a </w:t>
            </w:r>
            <w:r w:rsidR="00FD71DF" w:rsidRPr="003F1BE7">
              <w:rPr>
                <w:rFonts w:eastAsia="Times New Roman" w:cstheme="minorHAnsi"/>
                <w:szCs w:val="20"/>
              </w:rPr>
              <w:t>candidate</w:t>
            </w:r>
            <w:r>
              <w:rPr>
                <w:rFonts w:eastAsia="Times New Roman" w:cstheme="minorHAnsi"/>
                <w:szCs w:val="20"/>
              </w:rPr>
              <w:t xml:space="preserve">’s </w:t>
            </w:r>
            <w:r w:rsidR="00023AA2">
              <w:rPr>
                <w:rFonts w:eastAsia="Times New Roman" w:cstheme="minorHAnsi"/>
                <w:szCs w:val="20"/>
              </w:rPr>
              <w:t>agreed</w:t>
            </w:r>
            <w:r>
              <w:rPr>
                <w:rFonts w:eastAsia="Times New Roman" w:cstheme="minorHAnsi"/>
                <w:szCs w:val="20"/>
              </w:rPr>
              <w:t xml:space="preserve"> research activities for the period of offshore enrolment are detailed in</w:t>
            </w:r>
            <w:r w:rsidR="00B90640">
              <w:rPr>
                <w:rFonts w:eastAsia="Times New Roman" w:cstheme="minorHAnsi"/>
                <w:szCs w:val="20"/>
              </w:rPr>
              <w:t xml:space="preserve"> </w:t>
            </w:r>
            <w:r w:rsidR="008A1239">
              <w:rPr>
                <w:rFonts w:eastAsia="Times New Roman" w:cstheme="minorHAnsi"/>
                <w:szCs w:val="20"/>
              </w:rPr>
              <w:t>S</w:t>
            </w:r>
            <w:r>
              <w:rPr>
                <w:rFonts w:eastAsia="Times New Roman" w:cstheme="minorHAnsi"/>
                <w:szCs w:val="20"/>
              </w:rPr>
              <w:t>ection</w:t>
            </w:r>
            <w:r w:rsidR="0011083E">
              <w:rPr>
                <w:rFonts w:eastAsia="Times New Roman" w:cstheme="minorHAnsi"/>
                <w:szCs w:val="20"/>
              </w:rPr>
              <w:t>s</w:t>
            </w:r>
            <w:r>
              <w:rPr>
                <w:rFonts w:eastAsia="Times New Roman" w:cstheme="minorHAnsi"/>
                <w:szCs w:val="20"/>
              </w:rPr>
              <w:t xml:space="preserve"> 3 </w:t>
            </w:r>
            <w:r w:rsidR="0011083E">
              <w:rPr>
                <w:rFonts w:eastAsia="Times New Roman" w:cstheme="minorHAnsi"/>
                <w:szCs w:val="20"/>
              </w:rPr>
              <w:t xml:space="preserve">and 4 </w:t>
            </w:r>
            <w:r>
              <w:rPr>
                <w:rFonts w:eastAsia="Times New Roman" w:cstheme="minorHAnsi"/>
                <w:szCs w:val="20"/>
              </w:rPr>
              <w:t xml:space="preserve">of this form. Candidates </w:t>
            </w:r>
            <w:r w:rsidR="007F420F" w:rsidRPr="003F1BE7">
              <w:rPr>
                <w:rFonts w:eastAsia="Times New Roman" w:cstheme="minorHAnsi"/>
                <w:szCs w:val="20"/>
              </w:rPr>
              <w:t>who</w:t>
            </w:r>
            <w:r>
              <w:rPr>
                <w:rFonts w:eastAsia="Times New Roman" w:cstheme="minorHAnsi"/>
                <w:szCs w:val="20"/>
              </w:rPr>
              <w:t xml:space="preserve">, at the end of their approved period of offshore enrolment, have </w:t>
            </w:r>
            <w:r w:rsidR="00B90640">
              <w:rPr>
                <w:rFonts w:eastAsia="Times New Roman" w:cstheme="minorHAnsi"/>
                <w:szCs w:val="20"/>
              </w:rPr>
              <w:t>not met the</w:t>
            </w:r>
            <w:r>
              <w:rPr>
                <w:rFonts w:eastAsia="Times New Roman" w:cstheme="minorHAnsi"/>
                <w:szCs w:val="20"/>
              </w:rPr>
              <w:t>ir</w:t>
            </w:r>
            <w:r w:rsidR="00B90640">
              <w:rPr>
                <w:rFonts w:eastAsia="Times New Roman" w:cstheme="minorHAnsi"/>
                <w:szCs w:val="20"/>
              </w:rPr>
              <w:t xml:space="preserve"> agreed</w:t>
            </w:r>
            <w:r>
              <w:rPr>
                <w:rFonts w:eastAsia="Times New Roman" w:cstheme="minorHAnsi"/>
                <w:szCs w:val="20"/>
              </w:rPr>
              <w:t xml:space="preserve"> </w:t>
            </w:r>
            <w:proofErr w:type="spellStart"/>
            <w:r>
              <w:rPr>
                <w:rFonts w:eastAsia="Times New Roman" w:cstheme="minorHAnsi"/>
                <w:szCs w:val="20"/>
              </w:rPr>
              <w:t>activites</w:t>
            </w:r>
            <w:proofErr w:type="spellEnd"/>
            <w:r>
              <w:rPr>
                <w:rFonts w:eastAsia="Times New Roman" w:cstheme="minorHAnsi"/>
                <w:szCs w:val="20"/>
              </w:rPr>
              <w:t xml:space="preserve"> shall be deemed to be</w:t>
            </w:r>
            <w:r w:rsidR="00B90640">
              <w:rPr>
                <w:rFonts w:eastAsia="Times New Roman" w:cstheme="minorHAnsi"/>
                <w:szCs w:val="20"/>
              </w:rPr>
              <w:t xml:space="preserve"> </w:t>
            </w:r>
            <w:r w:rsidR="007F420F" w:rsidRPr="003F1BE7">
              <w:rPr>
                <w:rFonts w:eastAsia="Times New Roman" w:cstheme="minorHAnsi"/>
                <w:szCs w:val="20"/>
              </w:rPr>
              <w:t>mak</w:t>
            </w:r>
            <w:r>
              <w:rPr>
                <w:rFonts w:eastAsia="Times New Roman" w:cstheme="minorHAnsi"/>
                <w:szCs w:val="20"/>
              </w:rPr>
              <w:t>ing</w:t>
            </w:r>
            <w:r w:rsidR="007F420F" w:rsidRPr="003F1BE7">
              <w:rPr>
                <w:rFonts w:eastAsia="Times New Roman" w:cstheme="minorHAnsi"/>
                <w:szCs w:val="20"/>
              </w:rPr>
              <w:t xml:space="preserve"> </w:t>
            </w:r>
            <w:r>
              <w:rPr>
                <w:rFonts w:eastAsia="Times New Roman" w:cstheme="minorHAnsi"/>
                <w:szCs w:val="20"/>
              </w:rPr>
              <w:t>un</w:t>
            </w:r>
            <w:r w:rsidR="007F420F" w:rsidRPr="003F1BE7">
              <w:rPr>
                <w:rFonts w:eastAsia="Times New Roman" w:cstheme="minorHAnsi"/>
                <w:szCs w:val="20"/>
              </w:rPr>
              <w:t xml:space="preserve">satisfactory </w:t>
            </w:r>
            <w:proofErr w:type="gramStart"/>
            <w:r w:rsidR="007F420F" w:rsidRPr="003F1BE7">
              <w:rPr>
                <w:rFonts w:eastAsia="Times New Roman" w:cstheme="minorHAnsi"/>
                <w:szCs w:val="20"/>
              </w:rPr>
              <w:t>progress ;</w:t>
            </w:r>
            <w:proofErr w:type="gramEnd"/>
          </w:p>
          <w:p w14:paraId="792F30F1" w14:textId="7E3DCC03" w:rsidR="007F420F" w:rsidRPr="003F1BE7" w:rsidRDefault="007F420F" w:rsidP="00FD71DF">
            <w:pPr>
              <w:pStyle w:val="ListParagraph"/>
              <w:numPr>
                <w:ilvl w:val="1"/>
                <w:numId w:val="10"/>
              </w:numPr>
              <w:spacing w:before="120" w:after="120" w:line="276" w:lineRule="auto"/>
              <w:rPr>
                <w:rFonts w:eastAsia="Times New Roman" w:cstheme="minorHAnsi"/>
                <w:szCs w:val="20"/>
              </w:rPr>
            </w:pPr>
            <w:r w:rsidRPr="003F1BE7">
              <w:rPr>
                <w:rFonts w:eastAsia="Times New Roman" w:cstheme="minorHAnsi"/>
                <w:szCs w:val="20"/>
              </w:rPr>
              <w:t xml:space="preserve">unsatisfactory progress while enrolled offshore is not deemed an acceptable rationale for requesting an extension to onshore enrolment </w:t>
            </w:r>
            <w:proofErr w:type="gramStart"/>
            <w:r w:rsidRPr="003F1BE7">
              <w:rPr>
                <w:rFonts w:eastAsia="Times New Roman" w:cstheme="minorHAnsi"/>
                <w:szCs w:val="20"/>
              </w:rPr>
              <w:t>at a later date</w:t>
            </w:r>
            <w:proofErr w:type="gramEnd"/>
            <w:r w:rsidRPr="003F1BE7">
              <w:rPr>
                <w:rFonts w:eastAsia="Times New Roman" w:cstheme="minorHAnsi"/>
                <w:szCs w:val="20"/>
              </w:rPr>
              <w:t>.</w:t>
            </w:r>
          </w:p>
          <w:p w14:paraId="363FDE25" w14:textId="19944EBB" w:rsidR="008E4043" w:rsidRPr="003F1BE7" w:rsidRDefault="002942F5" w:rsidP="008E4043">
            <w:pPr>
              <w:pStyle w:val="ListParagraph"/>
              <w:numPr>
                <w:ilvl w:val="0"/>
                <w:numId w:val="10"/>
              </w:numPr>
              <w:spacing w:before="120" w:after="120" w:line="276" w:lineRule="auto"/>
              <w:rPr>
                <w:rFonts w:eastAsia="Times New Roman" w:cstheme="minorHAnsi"/>
                <w:szCs w:val="20"/>
              </w:rPr>
            </w:pPr>
            <w:r w:rsidRPr="003F1BE7">
              <w:rPr>
                <w:rFonts w:eastAsia="Times New Roman" w:cstheme="minorHAnsi"/>
                <w:szCs w:val="20"/>
              </w:rPr>
              <w:t>c</w:t>
            </w:r>
            <w:r w:rsidR="008E4043" w:rsidRPr="003F1BE7">
              <w:rPr>
                <w:rFonts w:eastAsia="Times New Roman" w:cstheme="minorHAnsi"/>
                <w:szCs w:val="20"/>
              </w:rPr>
              <w:t>andidates who have been awarded a tuition fee waiver can use the tuition fee waiver for the</w:t>
            </w:r>
            <w:r w:rsidR="00804D38" w:rsidRPr="003F1BE7">
              <w:rPr>
                <w:rFonts w:eastAsia="Times New Roman" w:cstheme="minorHAnsi"/>
                <w:szCs w:val="20"/>
              </w:rPr>
              <w:t>ir studies</w:t>
            </w:r>
            <w:r w:rsidR="008E4043" w:rsidRPr="003F1BE7">
              <w:rPr>
                <w:rFonts w:eastAsia="Times New Roman" w:cstheme="minorHAnsi"/>
                <w:szCs w:val="20"/>
              </w:rPr>
              <w:t xml:space="preserve"> while</w:t>
            </w:r>
            <w:r w:rsidR="00804D38" w:rsidRPr="003F1BE7">
              <w:rPr>
                <w:rFonts w:eastAsia="Times New Roman" w:cstheme="minorHAnsi"/>
                <w:szCs w:val="20"/>
              </w:rPr>
              <w:t xml:space="preserve"> enrolled</w:t>
            </w:r>
            <w:r w:rsidR="008E4043" w:rsidRPr="003F1BE7">
              <w:rPr>
                <w:rFonts w:eastAsia="Times New Roman" w:cstheme="minorHAnsi"/>
                <w:szCs w:val="20"/>
              </w:rPr>
              <w:t xml:space="preserve"> </w:t>
            </w:r>
            <w:proofErr w:type="gramStart"/>
            <w:r w:rsidR="008E4043" w:rsidRPr="003F1BE7">
              <w:rPr>
                <w:rFonts w:eastAsia="Times New Roman" w:cstheme="minorHAnsi"/>
                <w:szCs w:val="20"/>
              </w:rPr>
              <w:t>offshore;</w:t>
            </w:r>
            <w:proofErr w:type="gramEnd"/>
            <w:r w:rsidR="008E4043" w:rsidRPr="003F1BE7">
              <w:rPr>
                <w:rFonts w:eastAsia="Times New Roman" w:cstheme="minorHAnsi"/>
                <w:szCs w:val="20"/>
              </w:rPr>
              <w:t xml:space="preserve"> </w:t>
            </w:r>
          </w:p>
          <w:p w14:paraId="08669AEA" w14:textId="2EF39F5F" w:rsidR="00036E9B" w:rsidRPr="00665627" w:rsidRDefault="002942F5" w:rsidP="00665627">
            <w:pPr>
              <w:pStyle w:val="ListParagraph"/>
              <w:numPr>
                <w:ilvl w:val="0"/>
                <w:numId w:val="10"/>
              </w:numPr>
              <w:spacing w:before="120" w:after="120" w:line="276" w:lineRule="auto"/>
              <w:rPr>
                <w:rFonts w:eastAsia="Times New Roman" w:cstheme="minorHAnsi"/>
                <w:szCs w:val="20"/>
              </w:rPr>
            </w:pPr>
            <w:r w:rsidRPr="003F1BE7">
              <w:rPr>
                <w:rFonts w:eastAsia="Times New Roman" w:cstheme="minorHAnsi"/>
                <w:szCs w:val="20"/>
              </w:rPr>
              <w:t>c</w:t>
            </w:r>
            <w:r w:rsidR="008E4043" w:rsidRPr="003F1BE7">
              <w:rPr>
                <w:rFonts w:eastAsia="Times New Roman" w:cstheme="minorHAnsi"/>
                <w:szCs w:val="20"/>
              </w:rPr>
              <w:t xml:space="preserve">andidates who have been awarded a stipend scholarship will </w:t>
            </w:r>
            <w:r w:rsidR="008E4043" w:rsidRPr="008241A4">
              <w:rPr>
                <w:rFonts w:eastAsia="Times New Roman" w:cstheme="minorHAnsi"/>
                <w:szCs w:val="20"/>
              </w:rPr>
              <w:t xml:space="preserve">not </w:t>
            </w:r>
            <w:r w:rsidR="008241A4">
              <w:rPr>
                <w:rFonts w:eastAsia="Times New Roman" w:cstheme="minorHAnsi"/>
                <w:szCs w:val="20"/>
              </w:rPr>
              <w:t xml:space="preserve">normally </w:t>
            </w:r>
            <w:r w:rsidR="008E4043" w:rsidRPr="003F1BE7">
              <w:rPr>
                <w:rFonts w:eastAsia="Times New Roman" w:cstheme="minorHAnsi"/>
                <w:szCs w:val="20"/>
              </w:rPr>
              <w:t>receive a</w:t>
            </w:r>
            <w:r w:rsidRPr="003F1BE7">
              <w:rPr>
                <w:rFonts w:eastAsia="Times New Roman" w:cstheme="minorHAnsi"/>
                <w:szCs w:val="20"/>
              </w:rPr>
              <w:t>ny</w:t>
            </w:r>
            <w:r w:rsidR="008E4043" w:rsidRPr="003F1BE7">
              <w:rPr>
                <w:rFonts w:eastAsia="Times New Roman" w:cstheme="minorHAnsi"/>
                <w:szCs w:val="20"/>
              </w:rPr>
              <w:t xml:space="preserve"> stipend for the </w:t>
            </w:r>
            <w:proofErr w:type="gramStart"/>
            <w:r w:rsidR="008E4043" w:rsidRPr="003F1BE7">
              <w:rPr>
                <w:rFonts w:eastAsia="Times New Roman" w:cstheme="minorHAnsi"/>
                <w:szCs w:val="20"/>
              </w:rPr>
              <w:t xml:space="preserve">period of </w:t>
            </w:r>
            <w:r w:rsidR="008B59BF">
              <w:rPr>
                <w:rFonts w:eastAsia="Times New Roman" w:cstheme="minorHAnsi"/>
                <w:szCs w:val="20"/>
              </w:rPr>
              <w:t>time</w:t>
            </w:r>
            <w:proofErr w:type="gramEnd"/>
            <w:r w:rsidR="008B59BF">
              <w:rPr>
                <w:rFonts w:eastAsia="Times New Roman" w:cstheme="minorHAnsi"/>
                <w:szCs w:val="20"/>
              </w:rPr>
              <w:t xml:space="preserve"> (</w:t>
            </w:r>
            <w:r w:rsidR="001C065F">
              <w:rPr>
                <w:rFonts w:eastAsia="Times New Roman" w:cstheme="minorHAnsi"/>
                <w:szCs w:val="20"/>
              </w:rPr>
              <w:t>EFTSL</w:t>
            </w:r>
            <w:r w:rsidR="008B59BF">
              <w:rPr>
                <w:rFonts w:eastAsia="Times New Roman" w:cstheme="minorHAnsi"/>
                <w:szCs w:val="20"/>
              </w:rPr>
              <w:t>)</w:t>
            </w:r>
            <w:r w:rsidR="008E4043" w:rsidRPr="003F1BE7">
              <w:rPr>
                <w:rFonts w:eastAsia="Times New Roman" w:cstheme="minorHAnsi"/>
                <w:szCs w:val="20"/>
              </w:rPr>
              <w:t xml:space="preserve"> in which they are enrolled </w:t>
            </w:r>
            <w:r w:rsidR="008B59BF">
              <w:rPr>
                <w:rFonts w:eastAsia="Times New Roman" w:cstheme="minorHAnsi"/>
                <w:szCs w:val="20"/>
              </w:rPr>
              <w:t xml:space="preserve">in a HDR program </w:t>
            </w:r>
            <w:r w:rsidR="00A717C7" w:rsidRPr="003F1BE7">
              <w:rPr>
                <w:rFonts w:eastAsia="Times New Roman" w:cstheme="minorHAnsi"/>
                <w:szCs w:val="20"/>
              </w:rPr>
              <w:t xml:space="preserve">and are located </w:t>
            </w:r>
            <w:r w:rsidR="008E4043" w:rsidRPr="003F1BE7">
              <w:rPr>
                <w:rFonts w:eastAsia="Times New Roman" w:cstheme="minorHAnsi"/>
                <w:szCs w:val="20"/>
              </w:rPr>
              <w:t>offshore</w:t>
            </w:r>
            <w:r w:rsidR="008241A4">
              <w:rPr>
                <w:rFonts w:eastAsia="Times New Roman" w:cstheme="minorHAnsi"/>
                <w:szCs w:val="20"/>
              </w:rPr>
              <w:t xml:space="preserve">. Candidates who can undertake lab-based research with an ACU affiliate, </w:t>
            </w:r>
            <w:proofErr w:type="gramStart"/>
            <w:r w:rsidR="008241A4">
              <w:rPr>
                <w:rFonts w:eastAsia="Times New Roman" w:cstheme="minorHAnsi"/>
                <w:szCs w:val="20"/>
              </w:rPr>
              <w:t>partner</w:t>
            </w:r>
            <w:proofErr w:type="gramEnd"/>
            <w:r w:rsidR="008241A4">
              <w:rPr>
                <w:rFonts w:eastAsia="Times New Roman" w:cstheme="minorHAnsi"/>
                <w:szCs w:val="20"/>
              </w:rPr>
              <w:t xml:space="preserve"> or collaborator, or who can demonstrate that they can undertake meaningful research with an ACU affiliate, partner or collaborator situated at their offshore location, may be considered for stipend scholarship payments for the period of time in which they are enrolled in the HDR program and located offshore. S</w:t>
            </w:r>
            <w:r w:rsidR="00F6485C">
              <w:rPr>
                <w:rFonts w:eastAsia="Times New Roman" w:cstheme="minorHAnsi"/>
                <w:szCs w:val="20"/>
              </w:rPr>
              <w:t>uch s</w:t>
            </w:r>
            <w:r w:rsidR="008241A4">
              <w:rPr>
                <w:rFonts w:eastAsia="Times New Roman" w:cstheme="minorHAnsi"/>
                <w:szCs w:val="20"/>
              </w:rPr>
              <w:t xml:space="preserve">tipend payments will only be made into </w:t>
            </w:r>
            <w:proofErr w:type="spellStart"/>
            <w:proofErr w:type="gramStart"/>
            <w:r w:rsidR="008241A4">
              <w:rPr>
                <w:rFonts w:eastAsia="Times New Roman" w:cstheme="minorHAnsi"/>
                <w:szCs w:val="20"/>
              </w:rPr>
              <w:t>a</w:t>
            </w:r>
            <w:proofErr w:type="spellEnd"/>
            <w:proofErr w:type="gramEnd"/>
            <w:r w:rsidR="008241A4">
              <w:rPr>
                <w:rFonts w:eastAsia="Times New Roman" w:cstheme="minorHAnsi"/>
                <w:szCs w:val="20"/>
              </w:rPr>
              <w:t xml:space="preserve"> account held at an Australian </w:t>
            </w:r>
            <w:hyperlink r:id="rId9" w:history="1">
              <w:r w:rsidR="008241A4" w:rsidRPr="008241A4">
                <w:rPr>
                  <w:rStyle w:val="Hyperlink"/>
                  <w:rFonts w:eastAsia="Times New Roman" w:cstheme="minorHAnsi"/>
                  <w:szCs w:val="20"/>
                </w:rPr>
                <w:t>Authorised Deposit-taking Institution (ADI).</w:t>
              </w:r>
            </w:hyperlink>
            <w:r w:rsidR="008241A4">
              <w:rPr>
                <w:rFonts w:eastAsia="Times New Roman" w:cstheme="minorHAnsi"/>
                <w:szCs w:val="20"/>
              </w:rPr>
              <w:t xml:space="preserve"> </w:t>
            </w:r>
          </w:p>
          <w:p w14:paraId="06141D87" w14:textId="07A9E017" w:rsidR="00F6485C" w:rsidRPr="003F1BE7" w:rsidRDefault="00F6485C" w:rsidP="007F420F">
            <w:pPr>
              <w:pStyle w:val="ListParagraph"/>
              <w:numPr>
                <w:ilvl w:val="0"/>
                <w:numId w:val="10"/>
              </w:numPr>
              <w:spacing w:before="120" w:after="120" w:line="276" w:lineRule="auto"/>
              <w:rPr>
                <w:rFonts w:eastAsia="Times New Roman" w:cstheme="minorHAnsi"/>
                <w:szCs w:val="20"/>
              </w:rPr>
            </w:pPr>
            <w:r>
              <w:rPr>
                <w:rFonts w:eastAsia="Times New Roman" w:cstheme="minorHAnsi"/>
                <w:szCs w:val="20"/>
              </w:rPr>
              <w:t>During the period of approved offshore temporary enrolment</w:t>
            </w:r>
            <w:r w:rsidR="00910241">
              <w:rPr>
                <w:rFonts w:eastAsia="Times New Roman" w:cstheme="minorHAnsi"/>
                <w:szCs w:val="20"/>
              </w:rPr>
              <w:t>,</w:t>
            </w:r>
            <w:r>
              <w:rPr>
                <w:rFonts w:eastAsia="Times New Roman" w:cstheme="minorHAnsi"/>
                <w:szCs w:val="20"/>
              </w:rPr>
              <w:t xml:space="preserve"> should</w:t>
            </w:r>
            <w:r w:rsidR="00910241">
              <w:rPr>
                <w:rFonts w:eastAsia="Times New Roman" w:cstheme="minorHAnsi"/>
                <w:szCs w:val="20"/>
              </w:rPr>
              <w:t xml:space="preserve"> the candidate</w:t>
            </w:r>
            <w:r>
              <w:rPr>
                <w:rFonts w:eastAsia="Times New Roman" w:cstheme="minorHAnsi"/>
                <w:szCs w:val="20"/>
              </w:rPr>
              <w:t xml:space="preserve"> no longer be able to undertake meaningful research for their project (</w:t>
            </w:r>
            <w:proofErr w:type="spellStart"/>
            <w:proofErr w:type="gramStart"/>
            <w:r>
              <w:rPr>
                <w:rFonts w:eastAsia="Times New Roman" w:cstheme="minorHAnsi"/>
                <w:szCs w:val="20"/>
              </w:rPr>
              <w:t>eg</w:t>
            </w:r>
            <w:proofErr w:type="spellEnd"/>
            <w:proofErr w:type="gramEnd"/>
            <w:r>
              <w:rPr>
                <w:rFonts w:eastAsia="Times New Roman" w:cstheme="minorHAnsi"/>
                <w:szCs w:val="20"/>
              </w:rPr>
              <w:t xml:space="preserve"> if a local COVID-19 lockdown is imposed and the candidate can no longer access necessary materials or infrastructure), the candidate must </w:t>
            </w:r>
            <w:r w:rsidR="00910241">
              <w:rPr>
                <w:rFonts w:eastAsia="Times New Roman" w:cstheme="minorHAnsi"/>
                <w:szCs w:val="20"/>
              </w:rPr>
              <w:t xml:space="preserve">immediately </w:t>
            </w:r>
            <w:r>
              <w:rPr>
                <w:rFonts w:eastAsia="Times New Roman" w:cstheme="minorHAnsi"/>
                <w:szCs w:val="20"/>
              </w:rPr>
              <w:t xml:space="preserve">suspend their candidature until such time that they can recommence meaningful research. </w:t>
            </w:r>
          </w:p>
          <w:p w14:paraId="4082F9AF" w14:textId="60DBAA0B" w:rsidR="00215269" w:rsidRPr="003F1BE7" w:rsidRDefault="00215269" w:rsidP="00215269">
            <w:pPr>
              <w:spacing w:before="120" w:after="120" w:line="276" w:lineRule="auto"/>
              <w:rPr>
                <w:rFonts w:eastAsia="Times New Roman" w:cstheme="minorHAnsi"/>
                <w:szCs w:val="20"/>
              </w:rPr>
            </w:pPr>
          </w:p>
        </w:tc>
      </w:tr>
    </w:tbl>
    <w:p w14:paraId="6694279D" w14:textId="77777777" w:rsidR="00A518D7" w:rsidRPr="003F1BE7" w:rsidRDefault="00A518D7" w:rsidP="002B3851">
      <w:pPr>
        <w:spacing w:after="0"/>
        <w:rPr>
          <w:rFonts w:cstheme="minorHAnsi"/>
          <w:sz w:val="20"/>
          <w:szCs w:val="20"/>
        </w:rPr>
      </w:pPr>
    </w:p>
    <w:tbl>
      <w:tblPr>
        <w:tblStyle w:val="TableGrid"/>
        <w:tblW w:w="10461" w:type="dxa"/>
        <w:tblInd w:w="-5" w:type="dxa"/>
        <w:tblLayout w:type="fixed"/>
        <w:tblLook w:val="04A0" w:firstRow="1" w:lastRow="0" w:firstColumn="1" w:lastColumn="0" w:noHBand="0" w:noVBand="1"/>
      </w:tblPr>
      <w:tblGrid>
        <w:gridCol w:w="1843"/>
        <w:gridCol w:w="2693"/>
        <w:gridCol w:w="2552"/>
        <w:gridCol w:w="3373"/>
      </w:tblGrid>
      <w:tr w:rsidR="00B73C79" w:rsidRPr="003F1BE7" w14:paraId="66FE65C7" w14:textId="77777777" w:rsidTr="001243CC">
        <w:tc>
          <w:tcPr>
            <w:tcW w:w="10461" w:type="dxa"/>
            <w:gridSpan w:val="4"/>
            <w:shd w:val="clear" w:color="auto" w:fill="3C1053"/>
            <w:tcMar>
              <w:top w:w="17" w:type="dxa"/>
              <w:bottom w:w="17" w:type="dxa"/>
            </w:tcMar>
          </w:tcPr>
          <w:p w14:paraId="5CC0AECA" w14:textId="1F2146EA" w:rsidR="00B73C79" w:rsidRPr="003F1BE7" w:rsidRDefault="00B73C79" w:rsidP="000C428B">
            <w:pPr>
              <w:spacing w:line="259" w:lineRule="auto"/>
              <w:rPr>
                <w:rFonts w:cstheme="minorHAnsi"/>
                <w:sz w:val="20"/>
                <w:szCs w:val="20"/>
              </w:rPr>
            </w:pPr>
            <w:r w:rsidRPr="003F1BE7">
              <w:rPr>
                <w:rFonts w:cstheme="minorHAnsi"/>
                <w:b/>
                <w:color w:val="FFFFFF" w:themeColor="background1"/>
              </w:rPr>
              <w:t xml:space="preserve">Part 1:  </w:t>
            </w:r>
            <w:r w:rsidR="0033567B" w:rsidRPr="003F1BE7">
              <w:rPr>
                <w:rFonts w:cstheme="minorHAnsi"/>
                <w:b/>
                <w:color w:val="FFFFFF" w:themeColor="background1"/>
              </w:rPr>
              <w:t xml:space="preserve">Candidate Details </w:t>
            </w:r>
            <w:r w:rsidR="002942F5" w:rsidRPr="003F1BE7">
              <w:rPr>
                <w:rFonts w:cstheme="minorHAnsi"/>
                <w:b/>
                <w:color w:val="FFFFFF" w:themeColor="background1"/>
              </w:rPr>
              <w:t>as per offer letter</w:t>
            </w:r>
            <w:r w:rsidR="001243CC" w:rsidRPr="003F1BE7">
              <w:rPr>
                <w:rFonts w:cstheme="minorHAnsi"/>
                <w:b/>
                <w:color w:val="FFFFFF" w:themeColor="background1"/>
              </w:rPr>
              <w:t xml:space="preserve"> (to be completed by candidate)</w:t>
            </w:r>
          </w:p>
        </w:tc>
      </w:tr>
      <w:tr w:rsidR="001243CC" w:rsidRPr="003F1BE7" w14:paraId="536E8CF2" w14:textId="3F2C8670" w:rsidTr="001243CC">
        <w:trPr>
          <w:trHeight w:val="345"/>
        </w:trPr>
        <w:tc>
          <w:tcPr>
            <w:tcW w:w="1843" w:type="dxa"/>
            <w:tcMar>
              <w:top w:w="17" w:type="dxa"/>
              <w:bottom w:w="17" w:type="dxa"/>
            </w:tcMar>
          </w:tcPr>
          <w:p w14:paraId="36974562" w14:textId="36E243E1" w:rsidR="001243CC" w:rsidRPr="003F1BE7" w:rsidRDefault="001243CC" w:rsidP="002942F5">
            <w:pPr>
              <w:rPr>
                <w:rFonts w:cstheme="minorHAnsi"/>
                <w:sz w:val="20"/>
                <w:szCs w:val="20"/>
              </w:rPr>
            </w:pPr>
            <w:r w:rsidRPr="003F1BE7">
              <w:rPr>
                <w:rFonts w:cstheme="minorHAnsi"/>
                <w:sz w:val="20"/>
                <w:szCs w:val="20"/>
              </w:rPr>
              <w:t xml:space="preserve">First Name             </w:t>
            </w:r>
          </w:p>
        </w:tc>
        <w:tc>
          <w:tcPr>
            <w:tcW w:w="2693" w:type="dxa"/>
          </w:tcPr>
          <w:p w14:paraId="2A2E460A" w14:textId="60F40A9D" w:rsidR="001243CC" w:rsidRPr="003F1BE7" w:rsidRDefault="005612FF" w:rsidP="002942F5">
            <w:pPr>
              <w:spacing w:line="259" w:lineRule="auto"/>
              <w:rPr>
                <w:rFonts w:cstheme="minorHAnsi"/>
                <w:sz w:val="20"/>
                <w:szCs w:val="20"/>
              </w:rPr>
            </w:pPr>
            <w:sdt>
              <w:sdtPr>
                <w:rPr>
                  <w:rStyle w:val="PlaceholderText"/>
                  <w:rFonts w:cstheme="minorHAnsi"/>
                </w:rPr>
                <w:id w:val="-1057165777"/>
                <w:placeholder>
                  <w:docPart w:val="0414EB3BBDACB74D9E84B293DC5391EC"/>
                </w:placeholder>
              </w:sdtPr>
              <w:sdtEndPr>
                <w:rPr>
                  <w:rStyle w:val="DefaultParagraphFont"/>
                  <w:color w:val="auto"/>
                  <w:sz w:val="20"/>
                  <w:szCs w:val="20"/>
                </w:rPr>
              </w:sdtEndPr>
              <w:sdtContent>
                <w:r w:rsidR="001243CC" w:rsidRPr="003F1BE7">
                  <w:rPr>
                    <w:rStyle w:val="PlaceholderText"/>
                    <w:rFonts w:cstheme="minorHAnsi"/>
                  </w:rPr>
                  <w:t xml:space="preserve"> Click here to add text</w:t>
                </w:r>
              </w:sdtContent>
            </w:sdt>
          </w:p>
        </w:tc>
        <w:tc>
          <w:tcPr>
            <w:tcW w:w="2552" w:type="dxa"/>
          </w:tcPr>
          <w:p w14:paraId="389688F8" w14:textId="71A187C3" w:rsidR="001243CC" w:rsidRPr="003F1BE7" w:rsidRDefault="001243CC" w:rsidP="002942F5">
            <w:pPr>
              <w:rPr>
                <w:rFonts w:cstheme="minorHAnsi"/>
                <w:sz w:val="20"/>
                <w:szCs w:val="20"/>
              </w:rPr>
            </w:pPr>
            <w:r w:rsidRPr="003F1BE7">
              <w:rPr>
                <w:rFonts w:cstheme="minorHAnsi"/>
                <w:sz w:val="20"/>
                <w:szCs w:val="20"/>
              </w:rPr>
              <w:t xml:space="preserve">Family Name                    </w:t>
            </w:r>
            <w:r w:rsidRPr="003F1BE7">
              <w:rPr>
                <w:rStyle w:val="PlaceholderText"/>
                <w:rFonts w:cstheme="minorHAnsi"/>
              </w:rPr>
              <w:t xml:space="preserve">  </w:t>
            </w:r>
          </w:p>
        </w:tc>
        <w:tc>
          <w:tcPr>
            <w:tcW w:w="3373" w:type="dxa"/>
          </w:tcPr>
          <w:p w14:paraId="0EDC892E" w14:textId="1B6F06D3" w:rsidR="001243CC" w:rsidRPr="003F1BE7" w:rsidRDefault="005612FF" w:rsidP="002942F5">
            <w:pPr>
              <w:rPr>
                <w:rFonts w:cstheme="minorHAnsi"/>
                <w:sz w:val="20"/>
                <w:szCs w:val="20"/>
              </w:rPr>
            </w:pPr>
            <w:sdt>
              <w:sdtPr>
                <w:rPr>
                  <w:rStyle w:val="PlaceholderText"/>
                  <w:rFonts w:cstheme="minorHAnsi"/>
                </w:rPr>
                <w:id w:val="915201405"/>
                <w:placeholder>
                  <w:docPart w:val="41E2C8CEC082B9458CD7937F2ACC05FE"/>
                </w:placeholder>
              </w:sdtPr>
              <w:sdtEndPr>
                <w:rPr>
                  <w:rStyle w:val="DefaultParagraphFont"/>
                  <w:color w:val="auto"/>
                  <w:sz w:val="20"/>
                  <w:szCs w:val="20"/>
                </w:rPr>
              </w:sdtEndPr>
              <w:sdtContent>
                <w:r w:rsidR="001243CC" w:rsidRPr="003F1BE7">
                  <w:rPr>
                    <w:rStyle w:val="PlaceholderText"/>
                    <w:rFonts w:cstheme="minorHAnsi"/>
                  </w:rPr>
                  <w:t xml:space="preserve"> Click here to add text</w:t>
                </w:r>
              </w:sdtContent>
            </w:sdt>
          </w:p>
        </w:tc>
      </w:tr>
      <w:tr w:rsidR="001243CC" w:rsidRPr="003F1BE7" w14:paraId="307CE249" w14:textId="77777777" w:rsidTr="001243CC">
        <w:tc>
          <w:tcPr>
            <w:tcW w:w="1843" w:type="dxa"/>
            <w:tcMar>
              <w:top w:w="17" w:type="dxa"/>
              <w:bottom w:w="17" w:type="dxa"/>
            </w:tcMar>
          </w:tcPr>
          <w:p w14:paraId="42549307" w14:textId="18A507BD" w:rsidR="001243CC" w:rsidRPr="003F1BE7" w:rsidRDefault="001243CC" w:rsidP="001243CC">
            <w:pPr>
              <w:rPr>
                <w:rFonts w:cstheme="minorHAnsi"/>
                <w:sz w:val="20"/>
                <w:szCs w:val="20"/>
              </w:rPr>
            </w:pPr>
            <w:r w:rsidRPr="003F1BE7">
              <w:rPr>
                <w:rFonts w:cstheme="minorHAnsi"/>
                <w:sz w:val="20"/>
                <w:szCs w:val="20"/>
              </w:rPr>
              <w:t xml:space="preserve">Degree            </w:t>
            </w:r>
          </w:p>
        </w:tc>
        <w:tc>
          <w:tcPr>
            <w:tcW w:w="2693" w:type="dxa"/>
          </w:tcPr>
          <w:p w14:paraId="36053093" w14:textId="19F08BA4" w:rsidR="001243CC" w:rsidRPr="003F1BE7" w:rsidRDefault="005612FF" w:rsidP="001243CC">
            <w:pPr>
              <w:rPr>
                <w:rFonts w:cstheme="minorHAnsi"/>
                <w:sz w:val="20"/>
                <w:szCs w:val="20"/>
              </w:rPr>
            </w:pPr>
            <w:sdt>
              <w:sdtPr>
                <w:rPr>
                  <w:rStyle w:val="PlaceholderText"/>
                  <w:rFonts w:cstheme="minorHAnsi"/>
                </w:rPr>
                <w:id w:val="-1467352314"/>
                <w:placeholder>
                  <w:docPart w:val="88A651E842F7C444A0F49410B476E141"/>
                </w:placeholder>
              </w:sdtPr>
              <w:sdtEndPr>
                <w:rPr>
                  <w:rStyle w:val="DefaultParagraphFont"/>
                  <w:color w:val="auto"/>
                  <w:sz w:val="20"/>
                  <w:szCs w:val="20"/>
                </w:rPr>
              </w:sdtEndPr>
              <w:sdtContent>
                <w:r w:rsidR="001243CC" w:rsidRPr="003F1BE7">
                  <w:rPr>
                    <w:rStyle w:val="PlaceholderText"/>
                    <w:rFonts w:cstheme="minorHAnsi"/>
                  </w:rPr>
                  <w:t xml:space="preserve"> Click here to add text</w:t>
                </w:r>
              </w:sdtContent>
            </w:sdt>
          </w:p>
        </w:tc>
        <w:tc>
          <w:tcPr>
            <w:tcW w:w="2552" w:type="dxa"/>
            <w:tcMar>
              <w:top w:w="17" w:type="dxa"/>
              <w:bottom w:w="17" w:type="dxa"/>
            </w:tcMar>
          </w:tcPr>
          <w:p w14:paraId="482B541C" w14:textId="1EA98017" w:rsidR="001243CC" w:rsidRPr="003F1BE7" w:rsidRDefault="001243CC" w:rsidP="001243CC">
            <w:pPr>
              <w:rPr>
                <w:rFonts w:cstheme="minorHAnsi"/>
                <w:sz w:val="20"/>
                <w:szCs w:val="20"/>
              </w:rPr>
            </w:pPr>
            <w:r w:rsidRPr="003F1BE7">
              <w:rPr>
                <w:rFonts w:cstheme="minorHAnsi"/>
                <w:sz w:val="20"/>
                <w:szCs w:val="20"/>
              </w:rPr>
              <w:t xml:space="preserve">School/Research Institute </w:t>
            </w:r>
          </w:p>
        </w:tc>
        <w:tc>
          <w:tcPr>
            <w:tcW w:w="3373" w:type="dxa"/>
          </w:tcPr>
          <w:p w14:paraId="002542B6" w14:textId="7EB200F8" w:rsidR="001243CC" w:rsidRPr="003F1BE7" w:rsidRDefault="005612FF" w:rsidP="001243CC">
            <w:pPr>
              <w:rPr>
                <w:rFonts w:cstheme="minorHAnsi"/>
                <w:sz w:val="20"/>
                <w:szCs w:val="20"/>
              </w:rPr>
            </w:pPr>
            <w:sdt>
              <w:sdtPr>
                <w:rPr>
                  <w:rStyle w:val="PlaceholderText"/>
                  <w:rFonts w:cstheme="minorHAnsi"/>
                </w:rPr>
                <w:id w:val="-995873938"/>
                <w:placeholder>
                  <w:docPart w:val="A77B2079BD1CD444B93242358E285072"/>
                </w:placeholder>
              </w:sdtPr>
              <w:sdtEndPr>
                <w:rPr>
                  <w:rStyle w:val="DefaultParagraphFont"/>
                  <w:color w:val="auto"/>
                  <w:sz w:val="20"/>
                  <w:szCs w:val="20"/>
                </w:rPr>
              </w:sdtEndPr>
              <w:sdtContent>
                <w:r w:rsidR="001243CC" w:rsidRPr="003F1BE7">
                  <w:rPr>
                    <w:rStyle w:val="PlaceholderText"/>
                    <w:rFonts w:cstheme="minorHAnsi"/>
                  </w:rPr>
                  <w:t xml:space="preserve"> Click here to add text</w:t>
                </w:r>
              </w:sdtContent>
            </w:sdt>
          </w:p>
        </w:tc>
      </w:tr>
      <w:tr w:rsidR="001243CC" w:rsidRPr="003F1BE7" w14:paraId="647B25AA" w14:textId="77777777" w:rsidTr="001243CC">
        <w:tc>
          <w:tcPr>
            <w:tcW w:w="1843" w:type="dxa"/>
            <w:tcMar>
              <w:top w:w="17" w:type="dxa"/>
              <w:bottom w:w="17" w:type="dxa"/>
            </w:tcMar>
          </w:tcPr>
          <w:p w14:paraId="0742A1B8" w14:textId="0F2B0D4C" w:rsidR="001243CC" w:rsidRPr="003F1BE7" w:rsidRDefault="001243CC" w:rsidP="001243CC">
            <w:pPr>
              <w:rPr>
                <w:rFonts w:cstheme="minorHAnsi"/>
                <w:sz w:val="20"/>
                <w:szCs w:val="20"/>
              </w:rPr>
            </w:pPr>
            <w:r w:rsidRPr="003F1BE7">
              <w:rPr>
                <w:rFonts w:cstheme="minorHAnsi"/>
                <w:sz w:val="20"/>
                <w:szCs w:val="20"/>
              </w:rPr>
              <w:t xml:space="preserve">Start Date    </w:t>
            </w:r>
          </w:p>
        </w:tc>
        <w:tc>
          <w:tcPr>
            <w:tcW w:w="2693" w:type="dxa"/>
          </w:tcPr>
          <w:p w14:paraId="72A8C64B" w14:textId="122D36A6" w:rsidR="001243CC" w:rsidRPr="003F1BE7" w:rsidRDefault="005612FF" w:rsidP="001243CC">
            <w:pPr>
              <w:rPr>
                <w:rFonts w:cstheme="minorHAnsi"/>
                <w:sz w:val="20"/>
                <w:szCs w:val="20"/>
              </w:rPr>
            </w:pPr>
            <w:sdt>
              <w:sdtPr>
                <w:rPr>
                  <w:rFonts w:cstheme="minorHAnsi"/>
                  <w:sz w:val="20"/>
                  <w:szCs w:val="20"/>
                </w:rPr>
                <w:id w:val="-1010821620"/>
                <w:placeholder>
                  <w:docPart w:val="0F2208847266494D88F09F213156C17B"/>
                </w:placeholder>
                <w:showingPlcHdr/>
                <w:date>
                  <w:dateFormat w:val="d/MM/yyyy"/>
                  <w:lid w:val="en-AU"/>
                  <w:storeMappedDataAs w:val="dateTime"/>
                  <w:calendar w:val="gregorian"/>
                </w:date>
              </w:sdtPr>
              <w:sdtEndPr/>
              <w:sdtContent>
                <w:r w:rsidR="001243CC" w:rsidRPr="003F1BE7">
                  <w:rPr>
                    <w:rFonts w:cstheme="minorHAnsi"/>
                    <w:color w:val="767171" w:themeColor="background2" w:themeShade="80"/>
                    <w:sz w:val="20"/>
                    <w:szCs w:val="20"/>
                  </w:rPr>
                  <w:t>Click here to enter a date.</w:t>
                </w:r>
              </w:sdtContent>
            </w:sdt>
            <w:r w:rsidR="001243CC" w:rsidRPr="003F1BE7">
              <w:rPr>
                <w:rFonts w:cstheme="minorHAnsi"/>
                <w:sz w:val="20"/>
                <w:szCs w:val="20"/>
              </w:rPr>
              <w:t xml:space="preserve"> </w:t>
            </w:r>
          </w:p>
        </w:tc>
        <w:tc>
          <w:tcPr>
            <w:tcW w:w="2552" w:type="dxa"/>
            <w:tcMar>
              <w:top w:w="17" w:type="dxa"/>
              <w:bottom w:w="17" w:type="dxa"/>
            </w:tcMar>
          </w:tcPr>
          <w:p w14:paraId="08603214" w14:textId="77A1CC00" w:rsidR="001243CC" w:rsidRPr="003F1BE7" w:rsidRDefault="001243CC" w:rsidP="001243CC">
            <w:pPr>
              <w:rPr>
                <w:rFonts w:cstheme="minorHAnsi"/>
                <w:sz w:val="20"/>
                <w:szCs w:val="20"/>
              </w:rPr>
            </w:pPr>
            <w:r w:rsidRPr="003F1BE7">
              <w:rPr>
                <w:rFonts w:cstheme="minorHAnsi"/>
                <w:sz w:val="20"/>
                <w:szCs w:val="20"/>
              </w:rPr>
              <w:t xml:space="preserve">Contact Email                </w:t>
            </w:r>
          </w:p>
        </w:tc>
        <w:tc>
          <w:tcPr>
            <w:tcW w:w="3373" w:type="dxa"/>
          </w:tcPr>
          <w:p w14:paraId="4FCC1CD6" w14:textId="2109DBBC" w:rsidR="001243CC" w:rsidRPr="003F1BE7" w:rsidRDefault="005612FF" w:rsidP="001243CC">
            <w:pPr>
              <w:rPr>
                <w:rFonts w:cstheme="minorHAnsi"/>
                <w:sz w:val="20"/>
                <w:szCs w:val="20"/>
              </w:rPr>
            </w:pPr>
            <w:sdt>
              <w:sdtPr>
                <w:rPr>
                  <w:rStyle w:val="PlaceholderText"/>
                  <w:rFonts w:cstheme="minorHAnsi"/>
                </w:rPr>
                <w:id w:val="1149552498"/>
                <w:placeholder>
                  <w:docPart w:val="2DC6306DE7505C41A3343268BC8814E3"/>
                </w:placeholder>
              </w:sdtPr>
              <w:sdtEndPr>
                <w:rPr>
                  <w:rStyle w:val="DefaultParagraphFont"/>
                  <w:color w:val="auto"/>
                  <w:sz w:val="20"/>
                  <w:szCs w:val="20"/>
                </w:rPr>
              </w:sdtEndPr>
              <w:sdtContent>
                <w:r w:rsidR="001243CC" w:rsidRPr="003F1BE7">
                  <w:rPr>
                    <w:rStyle w:val="PlaceholderText"/>
                    <w:rFonts w:cstheme="minorHAnsi"/>
                  </w:rPr>
                  <w:t xml:space="preserve"> Click here to add text</w:t>
                </w:r>
              </w:sdtContent>
            </w:sdt>
          </w:p>
        </w:tc>
      </w:tr>
      <w:tr w:rsidR="001243CC" w:rsidRPr="003F1BE7" w14:paraId="5E67CA5E" w14:textId="05888A25" w:rsidTr="001243CC">
        <w:tc>
          <w:tcPr>
            <w:tcW w:w="1843" w:type="dxa"/>
          </w:tcPr>
          <w:p w14:paraId="2B81D94E" w14:textId="77777777" w:rsidR="001243CC" w:rsidRPr="003F1BE7" w:rsidRDefault="001243CC" w:rsidP="001243CC">
            <w:pPr>
              <w:rPr>
                <w:rFonts w:cstheme="minorHAnsi"/>
                <w:sz w:val="20"/>
                <w:szCs w:val="20"/>
              </w:rPr>
            </w:pPr>
            <w:r w:rsidRPr="003F1BE7">
              <w:rPr>
                <w:rFonts w:cstheme="minorHAnsi"/>
                <w:sz w:val="20"/>
                <w:szCs w:val="20"/>
              </w:rPr>
              <w:t xml:space="preserve">Principal Supervisor </w:t>
            </w:r>
          </w:p>
        </w:tc>
        <w:sdt>
          <w:sdtPr>
            <w:rPr>
              <w:rFonts w:cstheme="minorHAnsi"/>
            </w:rPr>
            <w:id w:val="61613708"/>
            <w:placeholder>
              <w:docPart w:val="00D32FC62840F043A78802B824932435"/>
            </w:placeholder>
            <w:showingPlcHdr/>
          </w:sdtPr>
          <w:sdtEndPr/>
          <w:sdtContent>
            <w:tc>
              <w:tcPr>
                <w:tcW w:w="2693" w:type="dxa"/>
              </w:tcPr>
              <w:p w14:paraId="59134232" w14:textId="26040965" w:rsidR="001243CC" w:rsidRPr="003F1BE7" w:rsidRDefault="001243CC" w:rsidP="001243CC">
                <w:pPr>
                  <w:rPr>
                    <w:rFonts w:cstheme="minorHAnsi"/>
                    <w:sz w:val="20"/>
                    <w:szCs w:val="20"/>
                  </w:rPr>
                </w:pPr>
                <w:r w:rsidRPr="003F1BE7">
                  <w:rPr>
                    <w:rStyle w:val="PlaceholderText"/>
                    <w:rFonts w:cstheme="minorHAnsi"/>
                  </w:rPr>
                  <w:t>Click here to enter text.</w:t>
                </w:r>
              </w:p>
            </w:tc>
          </w:sdtContent>
        </w:sdt>
        <w:tc>
          <w:tcPr>
            <w:tcW w:w="2552" w:type="dxa"/>
          </w:tcPr>
          <w:p w14:paraId="52DF5FB7" w14:textId="02E651D0" w:rsidR="001243CC" w:rsidRPr="003F1BE7" w:rsidRDefault="001243CC" w:rsidP="001243CC">
            <w:pPr>
              <w:rPr>
                <w:rFonts w:cstheme="minorHAnsi"/>
              </w:rPr>
            </w:pPr>
            <w:r w:rsidRPr="003F1BE7">
              <w:rPr>
                <w:rFonts w:cstheme="minorHAnsi"/>
                <w:sz w:val="20"/>
                <w:szCs w:val="20"/>
              </w:rPr>
              <w:t>Co-supervisor</w:t>
            </w:r>
          </w:p>
        </w:tc>
        <w:sdt>
          <w:sdtPr>
            <w:rPr>
              <w:rFonts w:cstheme="minorHAnsi"/>
            </w:rPr>
            <w:id w:val="2138455853"/>
            <w:placeholder>
              <w:docPart w:val="9B678FF9A9657A4580C6693AFE81A7E9"/>
            </w:placeholder>
            <w:showingPlcHdr/>
          </w:sdtPr>
          <w:sdtEndPr/>
          <w:sdtContent>
            <w:tc>
              <w:tcPr>
                <w:tcW w:w="3373" w:type="dxa"/>
              </w:tcPr>
              <w:p w14:paraId="62285C6B" w14:textId="3ED6A6E3" w:rsidR="001243CC" w:rsidRPr="003F1BE7" w:rsidRDefault="001243CC" w:rsidP="001243CC">
                <w:pPr>
                  <w:rPr>
                    <w:rFonts w:cstheme="minorHAnsi"/>
                  </w:rPr>
                </w:pPr>
                <w:r w:rsidRPr="003F1BE7">
                  <w:rPr>
                    <w:rStyle w:val="PlaceholderText"/>
                    <w:rFonts w:cstheme="minorHAnsi"/>
                  </w:rPr>
                  <w:t>Click here to enter text.</w:t>
                </w:r>
              </w:p>
            </w:tc>
          </w:sdtContent>
        </w:sdt>
      </w:tr>
      <w:tr w:rsidR="001243CC" w:rsidRPr="003F1BE7" w14:paraId="532C062F" w14:textId="77777777" w:rsidTr="001243CC">
        <w:tc>
          <w:tcPr>
            <w:tcW w:w="4536" w:type="dxa"/>
            <w:gridSpan w:val="2"/>
          </w:tcPr>
          <w:p w14:paraId="0C081477" w14:textId="39ACC1CA" w:rsidR="001243CC" w:rsidRPr="003F1BE7" w:rsidRDefault="001243CC" w:rsidP="001243CC">
            <w:pPr>
              <w:rPr>
                <w:rFonts w:cstheme="minorHAnsi"/>
                <w:sz w:val="20"/>
                <w:szCs w:val="20"/>
              </w:rPr>
            </w:pPr>
            <w:r w:rsidRPr="003F1BE7">
              <w:rPr>
                <w:rFonts w:cstheme="minorHAnsi"/>
                <w:sz w:val="20"/>
                <w:szCs w:val="20"/>
              </w:rPr>
              <w:t xml:space="preserve">Other Supervisors </w:t>
            </w:r>
            <w:r w:rsidRPr="003F1BE7">
              <w:rPr>
                <w:rFonts w:cstheme="minorHAnsi"/>
                <w:sz w:val="15"/>
                <w:szCs w:val="15"/>
              </w:rPr>
              <w:t>(where applicable)</w:t>
            </w:r>
          </w:p>
        </w:tc>
        <w:tc>
          <w:tcPr>
            <w:tcW w:w="5925" w:type="dxa"/>
            <w:gridSpan w:val="2"/>
          </w:tcPr>
          <w:sdt>
            <w:sdtPr>
              <w:rPr>
                <w:rFonts w:cstheme="minorHAnsi"/>
              </w:rPr>
              <w:id w:val="538090468"/>
              <w:placeholder>
                <w:docPart w:val="75034FB8034FE746BDC78563F556CAB8"/>
              </w:placeholder>
              <w:showingPlcHdr/>
            </w:sdtPr>
            <w:sdtEndPr/>
            <w:sdtContent>
              <w:p w14:paraId="06DBA0BD" w14:textId="508F5141" w:rsidR="001243CC" w:rsidRPr="003F1BE7" w:rsidRDefault="001243CC" w:rsidP="001243CC">
                <w:pPr>
                  <w:rPr>
                    <w:rFonts w:cstheme="minorHAnsi"/>
                  </w:rPr>
                </w:pPr>
                <w:r w:rsidRPr="003F1BE7">
                  <w:rPr>
                    <w:rStyle w:val="PlaceholderText"/>
                    <w:rFonts w:cstheme="minorHAnsi"/>
                  </w:rPr>
                  <w:t>Click here to enter text.</w:t>
                </w:r>
              </w:p>
            </w:sdtContent>
          </w:sdt>
          <w:p w14:paraId="2D05D0E7" w14:textId="6E387489" w:rsidR="00D50CD8" w:rsidRPr="003F1BE7" w:rsidRDefault="00D50CD8" w:rsidP="001243CC">
            <w:pPr>
              <w:rPr>
                <w:rFonts w:cstheme="minorHAnsi"/>
              </w:rPr>
            </w:pPr>
          </w:p>
        </w:tc>
      </w:tr>
      <w:tr w:rsidR="00114017" w:rsidRPr="003F1BE7" w14:paraId="0D21F717" w14:textId="77777777" w:rsidTr="007A21E0">
        <w:tc>
          <w:tcPr>
            <w:tcW w:w="10461" w:type="dxa"/>
            <w:gridSpan w:val="4"/>
          </w:tcPr>
          <w:p w14:paraId="29CCC789" w14:textId="77777777" w:rsidR="00114017" w:rsidRDefault="00114017" w:rsidP="001243CC">
            <w:pPr>
              <w:rPr>
                <w:rFonts w:cstheme="minorHAnsi"/>
                <w:sz w:val="21"/>
                <w:szCs w:val="21"/>
              </w:rPr>
            </w:pPr>
            <w:r w:rsidRPr="00A97910">
              <w:rPr>
                <w:rFonts w:cstheme="minorHAnsi"/>
                <w:sz w:val="21"/>
                <w:szCs w:val="21"/>
              </w:rPr>
              <w:t>Please attach a copy of your ACU offer of admission to this application</w:t>
            </w:r>
          </w:p>
          <w:p w14:paraId="637A988F" w14:textId="77777777" w:rsidR="00557F1F" w:rsidRDefault="00557F1F" w:rsidP="001243CC">
            <w:pPr>
              <w:rPr>
                <w:rFonts w:cstheme="minorHAnsi"/>
                <w:sz w:val="21"/>
                <w:szCs w:val="21"/>
              </w:rPr>
            </w:pPr>
          </w:p>
          <w:p w14:paraId="1A6FFAC6" w14:textId="6BBA43A7" w:rsidR="00557F1F" w:rsidRDefault="00557F1F" w:rsidP="001243CC">
            <w:pPr>
              <w:rPr>
                <w:rFonts w:cstheme="minorHAnsi"/>
                <w:sz w:val="21"/>
                <w:szCs w:val="21"/>
              </w:rPr>
            </w:pPr>
            <w:r>
              <w:rPr>
                <w:rFonts w:cstheme="minorHAnsi"/>
                <w:sz w:val="21"/>
                <w:szCs w:val="21"/>
              </w:rPr>
              <w:t xml:space="preserve">If the start date on your letter of offer has already passed or you are requesting a different start date, indicate your requested start date here: </w:t>
            </w:r>
            <w:sdt>
              <w:sdtPr>
                <w:rPr>
                  <w:rFonts w:cstheme="minorHAnsi"/>
                  <w:sz w:val="20"/>
                  <w:szCs w:val="20"/>
                </w:rPr>
                <w:id w:val="-1413234255"/>
                <w:placeholder>
                  <w:docPart w:val="2B0267ACCE9B894EAF601FA6E2092A26"/>
                </w:placeholder>
                <w:showingPlcHdr/>
                <w:date>
                  <w:dateFormat w:val="d/MM/yyyy"/>
                  <w:lid w:val="en-AU"/>
                  <w:storeMappedDataAs w:val="dateTime"/>
                  <w:calendar w:val="gregorian"/>
                </w:date>
              </w:sdtPr>
              <w:sdtEndPr/>
              <w:sdtContent>
                <w:r w:rsidRPr="003F1BE7">
                  <w:rPr>
                    <w:rFonts w:cstheme="minorHAnsi"/>
                    <w:color w:val="767171" w:themeColor="background2" w:themeShade="80"/>
                    <w:sz w:val="20"/>
                    <w:szCs w:val="20"/>
                  </w:rPr>
                  <w:t>Click here to enter a date.</w:t>
                </w:r>
              </w:sdtContent>
            </w:sdt>
          </w:p>
          <w:p w14:paraId="3507F3D5" w14:textId="54F44BEE" w:rsidR="00557F1F" w:rsidRPr="003F1BE7" w:rsidRDefault="00557F1F" w:rsidP="001243CC">
            <w:pPr>
              <w:rPr>
                <w:rFonts w:cstheme="minorHAnsi"/>
              </w:rPr>
            </w:pPr>
          </w:p>
        </w:tc>
      </w:tr>
    </w:tbl>
    <w:p w14:paraId="6C9AA4AB" w14:textId="77777777" w:rsidR="007F420F" w:rsidRPr="003F1BE7" w:rsidRDefault="007F420F" w:rsidP="002B3851">
      <w:pPr>
        <w:spacing w:after="0"/>
        <w:rPr>
          <w:rFonts w:cstheme="minorHAnsi"/>
          <w:sz w:val="20"/>
          <w:szCs w:val="20"/>
        </w:rPr>
      </w:pPr>
    </w:p>
    <w:tbl>
      <w:tblPr>
        <w:tblStyle w:val="TableGrid"/>
        <w:tblW w:w="0" w:type="auto"/>
        <w:tblInd w:w="-5" w:type="dxa"/>
        <w:tblLook w:val="04A0" w:firstRow="1" w:lastRow="0" w:firstColumn="1" w:lastColumn="0" w:noHBand="0" w:noVBand="1"/>
      </w:tblPr>
      <w:tblGrid>
        <w:gridCol w:w="4678"/>
        <w:gridCol w:w="5783"/>
      </w:tblGrid>
      <w:tr w:rsidR="00EB341B" w:rsidRPr="003F1BE7" w14:paraId="373D0EEF" w14:textId="77777777" w:rsidTr="00771BC3">
        <w:tc>
          <w:tcPr>
            <w:tcW w:w="10461" w:type="dxa"/>
            <w:gridSpan w:val="2"/>
            <w:shd w:val="clear" w:color="auto" w:fill="3C1053"/>
            <w:tcMar>
              <w:top w:w="17" w:type="dxa"/>
              <w:bottom w:w="17" w:type="dxa"/>
            </w:tcMar>
          </w:tcPr>
          <w:p w14:paraId="6812E08A" w14:textId="788957EC" w:rsidR="00EB341B" w:rsidRPr="003F1BE7" w:rsidRDefault="00EB341B" w:rsidP="00771BC3">
            <w:pPr>
              <w:spacing w:line="259" w:lineRule="auto"/>
              <w:rPr>
                <w:rFonts w:cstheme="minorHAnsi"/>
                <w:sz w:val="20"/>
                <w:szCs w:val="20"/>
              </w:rPr>
            </w:pPr>
            <w:r w:rsidRPr="003F1BE7">
              <w:rPr>
                <w:rFonts w:cstheme="minorHAnsi"/>
                <w:b/>
                <w:color w:val="FFFFFF" w:themeColor="background1"/>
              </w:rPr>
              <w:t xml:space="preserve">Part </w:t>
            </w:r>
            <w:r w:rsidR="001243CC" w:rsidRPr="003F1BE7">
              <w:rPr>
                <w:rFonts w:cstheme="minorHAnsi"/>
                <w:b/>
                <w:color w:val="FFFFFF" w:themeColor="background1"/>
              </w:rPr>
              <w:t>2</w:t>
            </w:r>
            <w:r w:rsidRPr="003F1BE7">
              <w:rPr>
                <w:rFonts w:cstheme="minorHAnsi"/>
                <w:b/>
                <w:color w:val="FFFFFF" w:themeColor="background1"/>
              </w:rPr>
              <w:t xml:space="preserve">: </w:t>
            </w:r>
            <w:r w:rsidR="00D50CD8" w:rsidRPr="003F1BE7">
              <w:rPr>
                <w:rFonts w:cstheme="minorHAnsi"/>
                <w:b/>
                <w:color w:val="FFFFFF" w:themeColor="background1"/>
              </w:rPr>
              <w:t xml:space="preserve">Candidate </w:t>
            </w:r>
            <w:proofErr w:type="gramStart"/>
            <w:r w:rsidR="00D50CD8" w:rsidRPr="003F1BE7">
              <w:rPr>
                <w:rFonts w:cstheme="minorHAnsi"/>
                <w:b/>
                <w:color w:val="FFFFFF" w:themeColor="background1"/>
              </w:rPr>
              <w:t xml:space="preserve">details </w:t>
            </w:r>
            <w:r w:rsidR="004D52CE" w:rsidRPr="003F1BE7">
              <w:rPr>
                <w:rFonts w:cstheme="minorHAnsi"/>
                <w:b/>
                <w:color w:val="FFFFFF" w:themeColor="background1"/>
              </w:rPr>
              <w:t xml:space="preserve"> </w:t>
            </w:r>
            <w:r w:rsidR="00BB3CA9" w:rsidRPr="003F1BE7">
              <w:rPr>
                <w:rFonts w:cstheme="minorHAnsi"/>
                <w:b/>
                <w:color w:val="FFFFFF" w:themeColor="background1"/>
              </w:rPr>
              <w:t>(</w:t>
            </w:r>
            <w:proofErr w:type="gramEnd"/>
            <w:r w:rsidR="001243CC" w:rsidRPr="003F1BE7">
              <w:rPr>
                <w:rFonts w:cstheme="minorHAnsi"/>
                <w:b/>
                <w:color w:val="FFFFFF" w:themeColor="background1"/>
              </w:rPr>
              <w:t xml:space="preserve">to be </w:t>
            </w:r>
            <w:r w:rsidR="00BB3CA9" w:rsidRPr="003F1BE7">
              <w:rPr>
                <w:rFonts w:cstheme="minorHAnsi"/>
                <w:b/>
                <w:color w:val="FFFFFF" w:themeColor="background1"/>
              </w:rPr>
              <w:t>completed by</w:t>
            </w:r>
            <w:r w:rsidR="001243CC" w:rsidRPr="003F1BE7">
              <w:rPr>
                <w:rFonts w:cstheme="minorHAnsi"/>
                <w:b/>
                <w:color w:val="FFFFFF" w:themeColor="background1"/>
              </w:rPr>
              <w:t xml:space="preserve"> c</w:t>
            </w:r>
            <w:r w:rsidR="00BB3CA9" w:rsidRPr="003F1BE7">
              <w:rPr>
                <w:rFonts w:cstheme="minorHAnsi"/>
                <w:b/>
                <w:color w:val="FFFFFF" w:themeColor="background1"/>
              </w:rPr>
              <w:t>andidate)</w:t>
            </w:r>
          </w:p>
        </w:tc>
      </w:tr>
      <w:tr w:rsidR="00D50CD8" w:rsidRPr="003F1BE7" w14:paraId="10D634E8" w14:textId="77777777" w:rsidTr="000A7981">
        <w:trPr>
          <w:trHeight w:val="510"/>
        </w:trPr>
        <w:tc>
          <w:tcPr>
            <w:tcW w:w="4678" w:type="dxa"/>
            <w:vMerge w:val="restart"/>
            <w:tcMar>
              <w:top w:w="17" w:type="dxa"/>
              <w:bottom w:w="17" w:type="dxa"/>
            </w:tcMar>
          </w:tcPr>
          <w:p w14:paraId="3C72C9E1" w14:textId="18DEB862" w:rsidR="00D50CD8" w:rsidRPr="003F1BE7" w:rsidRDefault="00D50CD8" w:rsidP="00771BC3">
            <w:pPr>
              <w:spacing w:line="259" w:lineRule="auto"/>
              <w:rPr>
                <w:rFonts w:cstheme="minorHAnsi"/>
                <w:sz w:val="20"/>
                <w:szCs w:val="20"/>
              </w:rPr>
            </w:pPr>
            <w:r w:rsidRPr="003F1BE7">
              <w:rPr>
                <w:rFonts w:cstheme="minorHAnsi"/>
                <w:sz w:val="20"/>
                <w:szCs w:val="20"/>
              </w:rPr>
              <w:t>Do you currently hold an Australian visa with study entitlements?</w:t>
            </w:r>
          </w:p>
        </w:tc>
        <w:tc>
          <w:tcPr>
            <w:tcW w:w="5783" w:type="dxa"/>
            <w:tcMar>
              <w:top w:w="17" w:type="dxa"/>
              <w:bottom w:w="17" w:type="dxa"/>
            </w:tcMar>
          </w:tcPr>
          <w:p w14:paraId="390D1FA3" w14:textId="2332105B" w:rsidR="00D50CD8" w:rsidRPr="003F1BE7" w:rsidRDefault="005612FF" w:rsidP="00D50CD8">
            <w:pPr>
              <w:keepNext/>
              <w:spacing w:after="120"/>
              <w:rPr>
                <w:rFonts w:cstheme="minorHAnsi"/>
                <w:sz w:val="20"/>
                <w:szCs w:val="20"/>
              </w:rPr>
            </w:pPr>
            <w:sdt>
              <w:sdtPr>
                <w:rPr>
                  <w:rFonts w:eastAsia="MS Gothic" w:cstheme="minorHAnsi"/>
                  <w:sz w:val="20"/>
                  <w:szCs w:val="20"/>
                </w:rPr>
                <w:id w:val="-870221500"/>
                <w14:checkbox>
                  <w14:checked w14:val="0"/>
                  <w14:checkedState w14:val="2612" w14:font="MS Gothic"/>
                  <w14:uncheckedState w14:val="2610" w14:font="MS Gothic"/>
                </w14:checkbox>
              </w:sdtPr>
              <w:sdtEndPr/>
              <w:sdtContent>
                <w:r w:rsidR="00D50CD8" w:rsidRPr="003F1BE7">
                  <w:rPr>
                    <w:rFonts w:ascii="Segoe UI Symbol" w:eastAsia="MS Gothic" w:hAnsi="Segoe UI Symbol" w:cs="Segoe UI Symbol"/>
                    <w:sz w:val="20"/>
                    <w:szCs w:val="20"/>
                  </w:rPr>
                  <w:t>☐</w:t>
                </w:r>
              </w:sdtContent>
            </w:sdt>
            <w:r w:rsidR="00D50CD8" w:rsidRPr="003F1BE7">
              <w:rPr>
                <w:rFonts w:cstheme="minorHAnsi"/>
                <w:sz w:val="20"/>
                <w:szCs w:val="20"/>
              </w:rPr>
              <w:t xml:space="preserve">   </w:t>
            </w:r>
            <w:proofErr w:type="gramStart"/>
            <w:r w:rsidR="00D50CD8" w:rsidRPr="003F1BE7">
              <w:rPr>
                <w:rFonts w:cstheme="minorHAnsi"/>
                <w:sz w:val="20"/>
                <w:szCs w:val="20"/>
              </w:rPr>
              <w:t>Yes</w:t>
            </w:r>
            <w:proofErr w:type="gramEnd"/>
            <w:r w:rsidR="00D50CD8" w:rsidRPr="003F1BE7">
              <w:rPr>
                <w:rFonts w:cstheme="minorHAnsi"/>
                <w:sz w:val="20"/>
                <w:szCs w:val="20"/>
              </w:rPr>
              <w:t xml:space="preserve"> I currently hold an Australian student visa with expiry date: </w:t>
            </w:r>
            <w:sdt>
              <w:sdtPr>
                <w:rPr>
                  <w:rFonts w:cstheme="minorHAnsi"/>
                  <w:sz w:val="20"/>
                  <w:szCs w:val="20"/>
                </w:rPr>
                <w:id w:val="-2103404990"/>
                <w:placeholder>
                  <w:docPart w:val="196992D209CEC241BB45B1AA324A49D8"/>
                </w:placeholder>
                <w:showingPlcHdr/>
                <w:date>
                  <w:dateFormat w:val="d/MM/yyyy"/>
                  <w:lid w:val="en-AU"/>
                  <w:storeMappedDataAs w:val="dateTime"/>
                  <w:calendar w:val="gregorian"/>
                </w:date>
              </w:sdtPr>
              <w:sdtEndPr/>
              <w:sdtContent>
                <w:r w:rsidR="00D50CD8" w:rsidRPr="003F1BE7">
                  <w:rPr>
                    <w:rFonts w:cstheme="minorHAnsi"/>
                    <w:color w:val="767171" w:themeColor="background2" w:themeShade="80"/>
                    <w:sz w:val="20"/>
                    <w:szCs w:val="20"/>
                  </w:rPr>
                  <w:t>Click here to enter a date.</w:t>
                </w:r>
              </w:sdtContent>
            </w:sdt>
          </w:p>
          <w:p w14:paraId="1AB79B86" w14:textId="5F2EF773" w:rsidR="00D50CD8" w:rsidRPr="003F1BE7" w:rsidRDefault="00D50CD8" w:rsidP="00D50CD8">
            <w:pPr>
              <w:keepNext/>
              <w:spacing w:after="120"/>
              <w:rPr>
                <w:rFonts w:cstheme="minorHAnsi"/>
                <w:sz w:val="20"/>
                <w:szCs w:val="20"/>
              </w:rPr>
            </w:pPr>
            <w:r w:rsidRPr="003F1BE7">
              <w:rPr>
                <w:rFonts w:cstheme="minorHAnsi"/>
                <w:sz w:val="15"/>
                <w:szCs w:val="15"/>
              </w:rPr>
              <w:t xml:space="preserve">NB You must provide a copy of the visa grant notification with your request </w:t>
            </w:r>
          </w:p>
        </w:tc>
      </w:tr>
      <w:tr w:rsidR="00D50CD8" w:rsidRPr="003F1BE7" w14:paraId="7E37DE5D" w14:textId="77777777" w:rsidTr="000A7981">
        <w:trPr>
          <w:trHeight w:val="509"/>
        </w:trPr>
        <w:tc>
          <w:tcPr>
            <w:tcW w:w="4678" w:type="dxa"/>
            <w:vMerge/>
            <w:tcMar>
              <w:top w:w="17" w:type="dxa"/>
              <w:bottom w:w="17" w:type="dxa"/>
            </w:tcMar>
          </w:tcPr>
          <w:p w14:paraId="3D0750E5" w14:textId="77777777" w:rsidR="00D50CD8" w:rsidRPr="003F1BE7" w:rsidRDefault="00D50CD8" w:rsidP="00771BC3">
            <w:pPr>
              <w:rPr>
                <w:rFonts w:cstheme="minorHAnsi"/>
                <w:sz w:val="20"/>
                <w:szCs w:val="20"/>
              </w:rPr>
            </w:pPr>
          </w:p>
        </w:tc>
        <w:tc>
          <w:tcPr>
            <w:tcW w:w="5783" w:type="dxa"/>
            <w:tcMar>
              <w:top w:w="17" w:type="dxa"/>
              <w:bottom w:w="17" w:type="dxa"/>
            </w:tcMar>
          </w:tcPr>
          <w:p w14:paraId="7DA5488D" w14:textId="4AE65522" w:rsidR="00D50CD8" w:rsidRPr="003F1BE7" w:rsidRDefault="005612FF" w:rsidP="00D50CD8">
            <w:pPr>
              <w:keepNext/>
              <w:spacing w:after="120"/>
              <w:rPr>
                <w:rFonts w:cstheme="minorHAnsi"/>
                <w:sz w:val="20"/>
                <w:szCs w:val="20"/>
              </w:rPr>
            </w:pPr>
            <w:sdt>
              <w:sdtPr>
                <w:rPr>
                  <w:rFonts w:eastAsia="MS Gothic" w:cstheme="minorHAnsi"/>
                  <w:sz w:val="20"/>
                  <w:szCs w:val="20"/>
                </w:rPr>
                <w:id w:val="-1918234743"/>
                <w14:checkbox>
                  <w14:checked w14:val="0"/>
                  <w14:checkedState w14:val="2612" w14:font="MS Gothic"/>
                  <w14:uncheckedState w14:val="2610" w14:font="MS Gothic"/>
                </w14:checkbox>
              </w:sdtPr>
              <w:sdtEndPr/>
              <w:sdtContent>
                <w:r w:rsidR="00891DCE">
                  <w:rPr>
                    <w:rFonts w:ascii="MS Gothic" w:eastAsia="MS Gothic" w:hAnsi="MS Gothic" w:cstheme="minorHAnsi" w:hint="eastAsia"/>
                    <w:sz w:val="20"/>
                    <w:szCs w:val="20"/>
                  </w:rPr>
                  <w:t>☐</w:t>
                </w:r>
              </w:sdtContent>
            </w:sdt>
            <w:r w:rsidR="00D50CD8" w:rsidRPr="003F1BE7">
              <w:rPr>
                <w:rFonts w:cstheme="minorHAnsi"/>
                <w:sz w:val="20"/>
                <w:szCs w:val="20"/>
              </w:rPr>
              <w:t xml:space="preserve">   </w:t>
            </w:r>
            <w:proofErr w:type="gramStart"/>
            <w:r w:rsidR="00D50CD8" w:rsidRPr="003F1BE7">
              <w:rPr>
                <w:rFonts w:cstheme="minorHAnsi"/>
                <w:sz w:val="20"/>
                <w:szCs w:val="20"/>
              </w:rPr>
              <w:t>Yes</w:t>
            </w:r>
            <w:proofErr w:type="gramEnd"/>
            <w:r w:rsidR="00D50CD8" w:rsidRPr="003F1BE7">
              <w:rPr>
                <w:rFonts w:cstheme="minorHAnsi"/>
                <w:sz w:val="20"/>
                <w:szCs w:val="20"/>
              </w:rPr>
              <w:t xml:space="preserve"> I currently hold another type of Australian visa with study entitlements and expiry date: </w:t>
            </w:r>
            <w:sdt>
              <w:sdtPr>
                <w:rPr>
                  <w:rFonts w:cstheme="minorHAnsi"/>
                  <w:sz w:val="20"/>
                  <w:szCs w:val="20"/>
                </w:rPr>
                <w:id w:val="-1729673073"/>
                <w:placeholder>
                  <w:docPart w:val="05C9D788DB8BFC4A969397C5787B93C7"/>
                </w:placeholder>
                <w:showingPlcHdr/>
                <w:date>
                  <w:dateFormat w:val="d/MM/yyyy"/>
                  <w:lid w:val="en-AU"/>
                  <w:storeMappedDataAs w:val="dateTime"/>
                  <w:calendar w:val="gregorian"/>
                </w:date>
              </w:sdtPr>
              <w:sdtEndPr/>
              <w:sdtContent>
                <w:r w:rsidR="00D50CD8" w:rsidRPr="003F1BE7">
                  <w:rPr>
                    <w:rFonts w:cstheme="minorHAnsi"/>
                    <w:color w:val="767171" w:themeColor="background2" w:themeShade="80"/>
                    <w:sz w:val="20"/>
                    <w:szCs w:val="20"/>
                  </w:rPr>
                  <w:t>Click here to enter a date.</w:t>
                </w:r>
              </w:sdtContent>
            </w:sdt>
          </w:p>
          <w:p w14:paraId="5CB74751" w14:textId="1DAD2C19" w:rsidR="00D50CD8" w:rsidRPr="003F1BE7" w:rsidRDefault="00D50CD8" w:rsidP="00D50CD8">
            <w:pPr>
              <w:keepNext/>
              <w:spacing w:after="120"/>
              <w:rPr>
                <w:rFonts w:cstheme="minorHAnsi"/>
                <w:sz w:val="20"/>
                <w:szCs w:val="20"/>
              </w:rPr>
            </w:pPr>
            <w:r w:rsidRPr="003F1BE7">
              <w:rPr>
                <w:rFonts w:cstheme="minorHAnsi"/>
                <w:sz w:val="15"/>
                <w:szCs w:val="15"/>
              </w:rPr>
              <w:t xml:space="preserve">NB You must provide a copy of the visa grant notification with your request </w:t>
            </w:r>
          </w:p>
        </w:tc>
      </w:tr>
      <w:tr w:rsidR="00D50CD8" w:rsidRPr="003F1BE7" w14:paraId="6EB8909D" w14:textId="77777777" w:rsidTr="000A7981">
        <w:trPr>
          <w:trHeight w:val="831"/>
        </w:trPr>
        <w:tc>
          <w:tcPr>
            <w:tcW w:w="4678" w:type="dxa"/>
            <w:vMerge/>
            <w:tcMar>
              <w:top w:w="17" w:type="dxa"/>
              <w:bottom w:w="17" w:type="dxa"/>
            </w:tcMar>
          </w:tcPr>
          <w:p w14:paraId="405AA439" w14:textId="77777777" w:rsidR="00D50CD8" w:rsidRPr="003F1BE7" w:rsidRDefault="00D50CD8" w:rsidP="00771BC3">
            <w:pPr>
              <w:rPr>
                <w:rFonts w:cstheme="minorHAnsi"/>
                <w:sz w:val="20"/>
                <w:szCs w:val="20"/>
              </w:rPr>
            </w:pPr>
          </w:p>
        </w:tc>
        <w:tc>
          <w:tcPr>
            <w:tcW w:w="5783" w:type="dxa"/>
            <w:tcMar>
              <w:top w:w="17" w:type="dxa"/>
              <w:bottom w:w="17" w:type="dxa"/>
            </w:tcMar>
          </w:tcPr>
          <w:p w14:paraId="579908D4" w14:textId="0F4170ED" w:rsidR="00D50CD8" w:rsidRPr="003F1BE7" w:rsidRDefault="005612FF" w:rsidP="00D50CD8">
            <w:pPr>
              <w:keepNext/>
              <w:spacing w:after="120"/>
              <w:rPr>
                <w:rFonts w:cstheme="minorHAnsi"/>
                <w:sz w:val="20"/>
                <w:szCs w:val="20"/>
              </w:rPr>
            </w:pPr>
            <w:sdt>
              <w:sdtPr>
                <w:rPr>
                  <w:rFonts w:eastAsia="MS Gothic" w:cstheme="minorHAnsi"/>
                  <w:sz w:val="20"/>
                  <w:szCs w:val="20"/>
                </w:rPr>
                <w:id w:val="1007405938"/>
                <w14:checkbox>
                  <w14:checked w14:val="0"/>
                  <w14:checkedState w14:val="2612" w14:font="MS Gothic"/>
                  <w14:uncheckedState w14:val="2610" w14:font="MS Gothic"/>
                </w14:checkbox>
              </w:sdtPr>
              <w:sdtEndPr/>
              <w:sdtContent>
                <w:r w:rsidR="00D50CD8" w:rsidRPr="003F1BE7">
                  <w:rPr>
                    <w:rFonts w:ascii="Segoe UI Symbol" w:eastAsia="MS Gothic" w:hAnsi="Segoe UI Symbol" w:cs="Segoe UI Symbol"/>
                    <w:sz w:val="20"/>
                    <w:szCs w:val="20"/>
                  </w:rPr>
                  <w:t>☐</w:t>
                </w:r>
              </w:sdtContent>
            </w:sdt>
            <w:r w:rsidR="00D50CD8" w:rsidRPr="003F1BE7">
              <w:rPr>
                <w:rFonts w:cstheme="minorHAnsi"/>
                <w:sz w:val="20"/>
                <w:szCs w:val="20"/>
              </w:rPr>
              <w:t xml:space="preserve">   </w:t>
            </w:r>
            <w:proofErr w:type="gramStart"/>
            <w:r w:rsidR="00D50CD8" w:rsidRPr="003F1BE7">
              <w:rPr>
                <w:rFonts w:cstheme="minorHAnsi"/>
                <w:sz w:val="20"/>
                <w:szCs w:val="20"/>
              </w:rPr>
              <w:t>No</w:t>
            </w:r>
            <w:proofErr w:type="gramEnd"/>
            <w:r w:rsidR="00D50CD8" w:rsidRPr="003F1BE7">
              <w:rPr>
                <w:rFonts w:cstheme="minorHAnsi"/>
                <w:sz w:val="20"/>
                <w:szCs w:val="20"/>
              </w:rPr>
              <w:t xml:space="preserve"> I do not hold any type of Australian visa</w:t>
            </w:r>
            <w:r w:rsidR="008A1239">
              <w:rPr>
                <w:rFonts w:cstheme="minorHAnsi"/>
                <w:sz w:val="20"/>
                <w:szCs w:val="20"/>
              </w:rPr>
              <w:t xml:space="preserve"> with study entitlements</w:t>
            </w:r>
            <w:r w:rsidR="00D50CD8" w:rsidRPr="003F1BE7">
              <w:rPr>
                <w:rFonts w:cstheme="minorHAnsi"/>
                <w:sz w:val="20"/>
                <w:szCs w:val="20"/>
              </w:rPr>
              <w:t>*</w:t>
            </w:r>
          </w:p>
          <w:p w14:paraId="705B0415" w14:textId="47A88B2D" w:rsidR="00D50CD8" w:rsidRPr="003F1BE7" w:rsidRDefault="00D50CD8" w:rsidP="00D50CD8">
            <w:pPr>
              <w:keepNext/>
              <w:spacing w:after="120"/>
              <w:rPr>
                <w:rFonts w:cstheme="minorHAnsi"/>
                <w:sz w:val="15"/>
                <w:szCs w:val="15"/>
              </w:rPr>
            </w:pPr>
            <w:r w:rsidRPr="003F1BE7">
              <w:rPr>
                <w:rFonts w:cstheme="minorHAnsi"/>
                <w:sz w:val="15"/>
                <w:szCs w:val="15"/>
              </w:rPr>
              <w:t xml:space="preserve">*If you are approved for offshore </w:t>
            </w:r>
            <w:proofErr w:type="gramStart"/>
            <w:r w:rsidRPr="003F1BE7">
              <w:rPr>
                <w:rFonts w:cstheme="minorHAnsi"/>
                <w:sz w:val="15"/>
                <w:szCs w:val="15"/>
              </w:rPr>
              <w:t>enrolment</w:t>
            </w:r>
            <w:proofErr w:type="gramEnd"/>
            <w:r w:rsidRPr="003F1BE7">
              <w:rPr>
                <w:rFonts w:cstheme="minorHAnsi"/>
                <w:sz w:val="15"/>
                <w:szCs w:val="15"/>
              </w:rPr>
              <w:t xml:space="preserve"> you must hold an appropriate visa before your offshore enrolment can commence</w:t>
            </w:r>
          </w:p>
        </w:tc>
      </w:tr>
      <w:tr w:rsidR="008E61E2" w:rsidRPr="003F1BE7" w14:paraId="01E30C1D" w14:textId="77777777" w:rsidTr="000A7981">
        <w:tc>
          <w:tcPr>
            <w:tcW w:w="4678" w:type="dxa"/>
            <w:tcMar>
              <w:top w:w="17" w:type="dxa"/>
              <w:bottom w:w="17" w:type="dxa"/>
            </w:tcMar>
            <w:vAlign w:val="center"/>
          </w:tcPr>
          <w:p w14:paraId="6DA13D17" w14:textId="0CD53C15" w:rsidR="008E61E2" w:rsidRPr="003F1BE7" w:rsidRDefault="000A7981" w:rsidP="00771BC3">
            <w:pPr>
              <w:rPr>
                <w:rFonts w:cstheme="minorHAnsi"/>
                <w:sz w:val="20"/>
                <w:szCs w:val="20"/>
              </w:rPr>
            </w:pPr>
            <w:r w:rsidRPr="003F1BE7">
              <w:rPr>
                <w:rFonts w:cstheme="minorHAnsi"/>
                <w:sz w:val="20"/>
                <w:szCs w:val="20"/>
              </w:rPr>
              <w:lastRenderedPageBreak/>
              <w:t xml:space="preserve">What is your </w:t>
            </w:r>
            <w:r w:rsidR="008B59BF">
              <w:rPr>
                <w:rFonts w:cstheme="minorHAnsi"/>
                <w:sz w:val="20"/>
                <w:szCs w:val="20"/>
              </w:rPr>
              <w:t>c</w:t>
            </w:r>
            <w:r w:rsidR="008E61E2" w:rsidRPr="003F1BE7">
              <w:rPr>
                <w:rFonts w:cstheme="minorHAnsi"/>
                <w:sz w:val="20"/>
                <w:szCs w:val="20"/>
              </w:rPr>
              <w:t xml:space="preserve">ountry of </w:t>
            </w:r>
            <w:r w:rsidR="008B59BF">
              <w:rPr>
                <w:rFonts w:cstheme="minorHAnsi"/>
                <w:sz w:val="20"/>
                <w:szCs w:val="20"/>
              </w:rPr>
              <w:t>c</w:t>
            </w:r>
            <w:r w:rsidR="008E61E2" w:rsidRPr="003F1BE7">
              <w:rPr>
                <w:rFonts w:cstheme="minorHAnsi"/>
                <w:sz w:val="20"/>
                <w:szCs w:val="20"/>
              </w:rPr>
              <w:t>itize</w:t>
            </w:r>
            <w:r w:rsidR="00D50CD8" w:rsidRPr="003F1BE7">
              <w:rPr>
                <w:rFonts w:cstheme="minorHAnsi"/>
                <w:sz w:val="20"/>
                <w:szCs w:val="20"/>
              </w:rPr>
              <w:t>n</w:t>
            </w:r>
            <w:r w:rsidR="008E61E2" w:rsidRPr="003F1BE7">
              <w:rPr>
                <w:rFonts w:cstheme="minorHAnsi"/>
                <w:sz w:val="20"/>
                <w:szCs w:val="20"/>
              </w:rPr>
              <w:t>ship</w:t>
            </w:r>
            <w:r w:rsidRPr="003F1BE7">
              <w:rPr>
                <w:rFonts w:cstheme="minorHAnsi"/>
                <w:sz w:val="20"/>
                <w:szCs w:val="20"/>
              </w:rPr>
              <w:t>?</w:t>
            </w:r>
          </w:p>
        </w:tc>
        <w:sdt>
          <w:sdtPr>
            <w:rPr>
              <w:rStyle w:val="PlaceholderText"/>
              <w:rFonts w:cstheme="minorHAnsi"/>
            </w:rPr>
            <w:id w:val="968010824"/>
            <w:placeholder>
              <w:docPart w:val="23CCBABDA2064E4097F16F5FD4EB5492"/>
            </w:placeholder>
            <w:showingPlcHdr/>
          </w:sdtPr>
          <w:sdtEndPr>
            <w:rPr>
              <w:rStyle w:val="DefaultParagraphFont"/>
              <w:color w:val="auto"/>
              <w:sz w:val="20"/>
              <w:szCs w:val="20"/>
            </w:rPr>
          </w:sdtEndPr>
          <w:sdtContent>
            <w:tc>
              <w:tcPr>
                <w:tcW w:w="5783" w:type="dxa"/>
                <w:tcMar>
                  <w:top w:w="17" w:type="dxa"/>
                  <w:bottom w:w="17" w:type="dxa"/>
                </w:tcMar>
                <w:vAlign w:val="center"/>
              </w:tcPr>
              <w:p w14:paraId="5DB19D0E" w14:textId="227DA348" w:rsidR="008E61E2" w:rsidRPr="003F1BE7" w:rsidRDefault="008E61E2" w:rsidP="008E61E2">
                <w:pPr>
                  <w:keepNext/>
                  <w:spacing w:after="120"/>
                  <w:rPr>
                    <w:rFonts w:eastAsia="MS Gothic" w:cstheme="minorHAnsi"/>
                    <w:sz w:val="20"/>
                    <w:szCs w:val="20"/>
                  </w:rPr>
                </w:pPr>
                <w:r w:rsidRPr="003F1BE7">
                  <w:rPr>
                    <w:rStyle w:val="PlaceholderText"/>
                    <w:rFonts w:cstheme="minorHAnsi"/>
                  </w:rPr>
                  <w:t>Click here to enter text.</w:t>
                </w:r>
              </w:p>
            </w:tc>
          </w:sdtContent>
        </w:sdt>
      </w:tr>
      <w:tr w:rsidR="000A7981" w:rsidRPr="003F1BE7" w14:paraId="0A81C87A" w14:textId="77777777" w:rsidTr="000A7981">
        <w:tc>
          <w:tcPr>
            <w:tcW w:w="4678" w:type="dxa"/>
            <w:tcMar>
              <w:top w:w="17" w:type="dxa"/>
              <w:bottom w:w="17" w:type="dxa"/>
            </w:tcMar>
          </w:tcPr>
          <w:p w14:paraId="6F91837D" w14:textId="377E311E" w:rsidR="000A7981" w:rsidRPr="003F1BE7" w:rsidRDefault="000A7981" w:rsidP="000A7981">
            <w:pPr>
              <w:keepNext/>
              <w:spacing w:after="120"/>
              <w:rPr>
                <w:rFonts w:cstheme="minorHAnsi"/>
                <w:sz w:val="20"/>
                <w:szCs w:val="20"/>
              </w:rPr>
            </w:pPr>
            <w:r w:rsidRPr="003F1BE7">
              <w:rPr>
                <w:rFonts w:cstheme="minorHAnsi"/>
                <w:sz w:val="20"/>
                <w:szCs w:val="20"/>
              </w:rPr>
              <w:t>If your application is approved, in which country would you be located while studying</w:t>
            </w:r>
            <w:r w:rsidR="00A717C7" w:rsidRPr="003F1BE7">
              <w:rPr>
                <w:rFonts w:cstheme="minorHAnsi"/>
                <w:sz w:val="20"/>
                <w:szCs w:val="20"/>
              </w:rPr>
              <w:t xml:space="preserve"> offshore</w:t>
            </w:r>
            <w:r w:rsidRPr="003F1BE7">
              <w:rPr>
                <w:rFonts w:cstheme="minorHAnsi"/>
                <w:sz w:val="20"/>
                <w:szCs w:val="20"/>
              </w:rPr>
              <w:t>?</w:t>
            </w:r>
          </w:p>
        </w:tc>
        <w:tc>
          <w:tcPr>
            <w:tcW w:w="5783" w:type="dxa"/>
          </w:tcPr>
          <w:p w14:paraId="17A5A064" w14:textId="22C3CD25" w:rsidR="000A7981" w:rsidRPr="003F1BE7" w:rsidRDefault="005612FF" w:rsidP="000A7981">
            <w:pPr>
              <w:keepNext/>
              <w:spacing w:after="120"/>
              <w:rPr>
                <w:rFonts w:cstheme="minorHAnsi"/>
                <w:sz w:val="20"/>
                <w:szCs w:val="20"/>
              </w:rPr>
            </w:pPr>
            <w:sdt>
              <w:sdtPr>
                <w:rPr>
                  <w:rStyle w:val="PlaceholderText"/>
                  <w:rFonts w:cstheme="minorHAnsi"/>
                </w:rPr>
                <w:id w:val="-1205711675"/>
                <w:placeholder>
                  <w:docPart w:val="91301C6473345E499F5E59E2B58CB103"/>
                </w:placeholder>
                <w:showingPlcHdr/>
              </w:sdtPr>
              <w:sdtEndPr>
                <w:rPr>
                  <w:rStyle w:val="DefaultParagraphFont"/>
                  <w:color w:val="auto"/>
                  <w:sz w:val="20"/>
                  <w:szCs w:val="20"/>
                </w:rPr>
              </w:sdtEndPr>
              <w:sdtContent>
                <w:r w:rsidR="000A7981" w:rsidRPr="003F1BE7">
                  <w:rPr>
                    <w:rStyle w:val="PlaceholderText"/>
                    <w:rFonts w:cstheme="minorHAnsi"/>
                  </w:rPr>
                  <w:t>Click here to enter text.</w:t>
                </w:r>
              </w:sdtContent>
            </w:sdt>
            <w:r w:rsidR="000A7981" w:rsidRPr="003F1BE7">
              <w:rPr>
                <w:rFonts w:cstheme="minorHAnsi"/>
                <w:sz w:val="20"/>
                <w:szCs w:val="20"/>
              </w:rPr>
              <w:t xml:space="preserve"> </w:t>
            </w:r>
          </w:p>
          <w:p w14:paraId="585686E4" w14:textId="4B3747E5" w:rsidR="000A7981" w:rsidRPr="003F1BE7" w:rsidRDefault="000A7981" w:rsidP="00C26C35">
            <w:pPr>
              <w:tabs>
                <w:tab w:val="left" w:pos="4347"/>
              </w:tabs>
              <w:rPr>
                <w:rFonts w:cstheme="minorHAnsi"/>
                <w:sz w:val="20"/>
                <w:szCs w:val="20"/>
              </w:rPr>
            </w:pPr>
          </w:p>
        </w:tc>
      </w:tr>
      <w:tr w:rsidR="000A7981" w:rsidRPr="003F1BE7" w14:paraId="0AB28565" w14:textId="77777777" w:rsidTr="000A7981">
        <w:trPr>
          <w:trHeight w:val="430"/>
        </w:trPr>
        <w:tc>
          <w:tcPr>
            <w:tcW w:w="4678" w:type="dxa"/>
            <w:vMerge w:val="restart"/>
            <w:tcMar>
              <w:top w:w="17" w:type="dxa"/>
              <w:bottom w:w="17" w:type="dxa"/>
            </w:tcMar>
          </w:tcPr>
          <w:p w14:paraId="7ECA2FC3" w14:textId="78E5671F" w:rsidR="000A7981" w:rsidRPr="003F1BE7" w:rsidRDefault="000A7981" w:rsidP="009E2082">
            <w:pPr>
              <w:spacing w:line="259" w:lineRule="auto"/>
              <w:rPr>
                <w:rFonts w:cstheme="minorHAnsi"/>
                <w:sz w:val="20"/>
                <w:szCs w:val="20"/>
              </w:rPr>
            </w:pPr>
            <w:r w:rsidRPr="003F1BE7">
              <w:rPr>
                <w:rFonts w:cstheme="minorHAnsi"/>
                <w:sz w:val="20"/>
                <w:szCs w:val="20"/>
              </w:rPr>
              <w:t xml:space="preserve">Do you have health/medical insurance for the country in which you would be studying </w:t>
            </w:r>
            <w:r w:rsidR="00A717C7" w:rsidRPr="003F1BE7">
              <w:rPr>
                <w:rFonts w:cstheme="minorHAnsi"/>
                <w:sz w:val="20"/>
                <w:szCs w:val="20"/>
              </w:rPr>
              <w:t>offshore?</w:t>
            </w:r>
            <w:r w:rsidRPr="003F1BE7">
              <w:rPr>
                <w:rFonts w:cstheme="minorHAnsi"/>
                <w:sz w:val="20"/>
                <w:szCs w:val="20"/>
              </w:rPr>
              <w:t xml:space="preserve">  </w:t>
            </w:r>
            <w:r w:rsidRPr="003F1BE7">
              <w:rPr>
                <w:rFonts w:cstheme="minorHAnsi"/>
                <w:sz w:val="20"/>
                <w:szCs w:val="20"/>
              </w:rPr>
              <w:br/>
            </w:r>
          </w:p>
          <w:p w14:paraId="7F7A0AB2" w14:textId="78756AC8" w:rsidR="000A7981" w:rsidRPr="003F1BE7" w:rsidRDefault="000A7981" w:rsidP="00427A69">
            <w:pPr>
              <w:keepNext/>
              <w:spacing w:after="120"/>
              <w:ind w:left="360"/>
              <w:rPr>
                <w:rFonts w:cstheme="minorHAnsi"/>
                <w:sz w:val="20"/>
                <w:szCs w:val="20"/>
              </w:rPr>
            </w:pPr>
          </w:p>
        </w:tc>
        <w:tc>
          <w:tcPr>
            <w:tcW w:w="5783" w:type="dxa"/>
          </w:tcPr>
          <w:p w14:paraId="633654F4" w14:textId="3AFA29C6" w:rsidR="000A7981" w:rsidRPr="003F1BE7" w:rsidRDefault="005612FF" w:rsidP="000A7981">
            <w:pPr>
              <w:keepNext/>
              <w:spacing w:after="120"/>
              <w:rPr>
                <w:rFonts w:cstheme="minorHAnsi"/>
                <w:sz w:val="20"/>
                <w:szCs w:val="20"/>
              </w:rPr>
            </w:pPr>
            <w:sdt>
              <w:sdtPr>
                <w:rPr>
                  <w:rFonts w:eastAsia="MS Gothic" w:cstheme="minorHAnsi"/>
                  <w:sz w:val="20"/>
                  <w:szCs w:val="20"/>
                </w:rPr>
                <w:id w:val="-126544196"/>
                <w14:checkbox>
                  <w14:checked w14:val="0"/>
                  <w14:checkedState w14:val="2612" w14:font="MS Gothic"/>
                  <w14:uncheckedState w14:val="2610" w14:font="MS Gothic"/>
                </w14:checkbox>
              </w:sdtPr>
              <w:sdtEndPr/>
              <w:sdtContent>
                <w:r w:rsidR="000A7981" w:rsidRPr="003F1BE7">
                  <w:rPr>
                    <w:rFonts w:ascii="Segoe UI Symbol" w:eastAsia="MS Gothic" w:hAnsi="Segoe UI Symbol" w:cs="Segoe UI Symbol"/>
                    <w:sz w:val="20"/>
                    <w:szCs w:val="20"/>
                  </w:rPr>
                  <w:t>☐</w:t>
                </w:r>
              </w:sdtContent>
            </w:sdt>
            <w:r w:rsidR="000A7981" w:rsidRPr="003F1BE7">
              <w:rPr>
                <w:rFonts w:cstheme="minorHAnsi"/>
                <w:sz w:val="20"/>
                <w:szCs w:val="20"/>
              </w:rPr>
              <w:t xml:space="preserve">   Yes</w:t>
            </w:r>
            <w:r w:rsidR="00A717C7" w:rsidRPr="003F1BE7">
              <w:rPr>
                <w:rFonts w:cstheme="minorHAnsi"/>
                <w:sz w:val="20"/>
                <w:szCs w:val="20"/>
              </w:rPr>
              <w:t>, I do</w:t>
            </w:r>
          </w:p>
          <w:p w14:paraId="115C4855" w14:textId="47794E37" w:rsidR="000A7981" w:rsidRPr="003F1BE7" w:rsidRDefault="000A7981" w:rsidP="000A7981">
            <w:pPr>
              <w:keepNext/>
              <w:spacing w:after="120"/>
              <w:rPr>
                <w:rFonts w:cstheme="minorHAnsi"/>
                <w:sz w:val="20"/>
                <w:szCs w:val="20"/>
              </w:rPr>
            </w:pPr>
            <w:r w:rsidRPr="003F1BE7">
              <w:rPr>
                <w:rFonts w:cstheme="minorHAnsi"/>
                <w:sz w:val="20"/>
                <w:szCs w:val="20"/>
              </w:rPr>
              <w:t>Either attach proof of medical/health and insurance coverage or explain how you are covered in that location (</w:t>
            </w:r>
            <w:proofErr w:type="spellStart"/>
            <w:proofErr w:type="gramStart"/>
            <w:r w:rsidRPr="003F1BE7">
              <w:rPr>
                <w:rFonts w:cstheme="minorHAnsi"/>
                <w:sz w:val="20"/>
                <w:szCs w:val="20"/>
              </w:rPr>
              <w:t>eg</w:t>
            </w:r>
            <w:proofErr w:type="spellEnd"/>
            <w:proofErr w:type="gramEnd"/>
            <w:r w:rsidRPr="003F1BE7">
              <w:rPr>
                <w:rFonts w:cstheme="minorHAnsi"/>
                <w:sz w:val="20"/>
                <w:szCs w:val="20"/>
              </w:rPr>
              <w:t xml:space="preserve"> UK NHS)</w:t>
            </w:r>
          </w:p>
          <w:p w14:paraId="07DED588" w14:textId="55BD26D0" w:rsidR="000A7981" w:rsidRPr="003F1BE7" w:rsidRDefault="005612FF" w:rsidP="000A7981">
            <w:pPr>
              <w:keepNext/>
              <w:spacing w:after="120"/>
              <w:rPr>
                <w:rFonts w:cstheme="minorHAnsi"/>
                <w:sz w:val="20"/>
                <w:szCs w:val="20"/>
              </w:rPr>
            </w:pPr>
            <w:sdt>
              <w:sdtPr>
                <w:rPr>
                  <w:rStyle w:val="PlaceholderText"/>
                  <w:rFonts w:cstheme="minorHAnsi"/>
                </w:rPr>
                <w:id w:val="-1981140165"/>
                <w:placeholder>
                  <w:docPart w:val="C92ABC577E32464199CF289D38335C39"/>
                </w:placeholder>
                <w:showingPlcHdr/>
              </w:sdtPr>
              <w:sdtEndPr>
                <w:rPr>
                  <w:rStyle w:val="DefaultParagraphFont"/>
                  <w:color w:val="auto"/>
                  <w:sz w:val="20"/>
                  <w:szCs w:val="20"/>
                </w:rPr>
              </w:sdtEndPr>
              <w:sdtContent>
                <w:r w:rsidR="00A717C7" w:rsidRPr="003F1BE7">
                  <w:rPr>
                    <w:rStyle w:val="PlaceholderText"/>
                    <w:rFonts w:cstheme="minorHAnsi"/>
                  </w:rPr>
                  <w:t>Click here to enter text.</w:t>
                </w:r>
              </w:sdtContent>
            </w:sdt>
          </w:p>
        </w:tc>
      </w:tr>
      <w:tr w:rsidR="000A7981" w:rsidRPr="003F1BE7" w14:paraId="749C45D6" w14:textId="77777777" w:rsidTr="000A7981">
        <w:trPr>
          <w:trHeight w:val="429"/>
        </w:trPr>
        <w:tc>
          <w:tcPr>
            <w:tcW w:w="4678" w:type="dxa"/>
            <w:vMerge/>
            <w:tcMar>
              <w:top w:w="17" w:type="dxa"/>
              <w:bottom w:w="17" w:type="dxa"/>
            </w:tcMar>
          </w:tcPr>
          <w:p w14:paraId="647F75A9" w14:textId="77777777" w:rsidR="000A7981" w:rsidRPr="003F1BE7" w:rsidRDefault="000A7981" w:rsidP="009E2082">
            <w:pPr>
              <w:rPr>
                <w:rFonts w:cstheme="minorHAnsi"/>
                <w:sz w:val="20"/>
                <w:szCs w:val="20"/>
              </w:rPr>
            </w:pPr>
          </w:p>
        </w:tc>
        <w:tc>
          <w:tcPr>
            <w:tcW w:w="5783" w:type="dxa"/>
          </w:tcPr>
          <w:p w14:paraId="5E3C6875" w14:textId="41A142C5" w:rsidR="000A7981" w:rsidRPr="003F1BE7" w:rsidRDefault="005612FF" w:rsidP="000A7981">
            <w:pPr>
              <w:keepNext/>
              <w:spacing w:after="120"/>
              <w:rPr>
                <w:rFonts w:cstheme="minorHAnsi"/>
                <w:sz w:val="20"/>
                <w:szCs w:val="20"/>
              </w:rPr>
            </w:pPr>
            <w:sdt>
              <w:sdtPr>
                <w:rPr>
                  <w:rFonts w:eastAsia="MS Gothic" w:cstheme="minorHAnsi"/>
                  <w:sz w:val="20"/>
                  <w:szCs w:val="20"/>
                </w:rPr>
                <w:id w:val="-2081813332"/>
                <w14:checkbox>
                  <w14:checked w14:val="0"/>
                  <w14:checkedState w14:val="2612" w14:font="MS Gothic"/>
                  <w14:uncheckedState w14:val="2610" w14:font="MS Gothic"/>
                </w14:checkbox>
              </w:sdtPr>
              <w:sdtEndPr/>
              <w:sdtContent>
                <w:r w:rsidR="000A7981" w:rsidRPr="003F1BE7">
                  <w:rPr>
                    <w:rFonts w:ascii="Segoe UI Symbol" w:eastAsia="MS Gothic" w:hAnsi="Segoe UI Symbol" w:cs="Segoe UI Symbol"/>
                    <w:sz w:val="20"/>
                    <w:szCs w:val="20"/>
                  </w:rPr>
                  <w:t>☐</w:t>
                </w:r>
              </w:sdtContent>
            </w:sdt>
            <w:r w:rsidR="000A7981" w:rsidRPr="003F1BE7">
              <w:rPr>
                <w:rFonts w:cstheme="minorHAnsi"/>
                <w:sz w:val="20"/>
                <w:szCs w:val="20"/>
              </w:rPr>
              <w:t xml:space="preserve">   No</w:t>
            </w:r>
            <w:r w:rsidR="00A717C7" w:rsidRPr="003F1BE7">
              <w:rPr>
                <w:rFonts w:cstheme="minorHAnsi"/>
                <w:sz w:val="20"/>
                <w:szCs w:val="20"/>
              </w:rPr>
              <w:t>, I do not</w:t>
            </w:r>
          </w:p>
          <w:p w14:paraId="08D1D31A" w14:textId="4958DC9F" w:rsidR="00A717C7" w:rsidRPr="003F1BE7" w:rsidRDefault="005612FF" w:rsidP="000A7981">
            <w:pPr>
              <w:keepNext/>
              <w:spacing w:after="120"/>
              <w:rPr>
                <w:rFonts w:eastAsia="MS Gothic" w:cstheme="minorHAnsi"/>
                <w:sz w:val="20"/>
                <w:szCs w:val="20"/>
              </w:rPr>
            </w:pPr>
            <w:sdt>
              <w:sdtPr>
                <w:rPr>
                  <w:rStyle w:val="PlaceholderText"/>
                  <w:rFonts w:cstheme="minorHAnsi"/>
                </w:rPr>
                <w:id w:val="1888685843"/>
                <w:placeholder>
                  <w:docPart w:val="CE27350C7ACC374ABB605354B98E7347"/>
                </w:placeholder>
                <w:showingPlcHdr/>
              </w:sdtPr>
              <w:sdtEndPr>
                <w:rPr>
                  <w:rStyle w:val="DefaultParagraphFont"/>
                  <w:color w:val="auto"/>
                  <w:sz w:val="20"/>
                  <w:szCs w:val="20"/>
                </w:rPr>
              </w:sdtEndPr>
              <w:sdtContent>
                <w:r w:rsidR="00A717C7" w:rsidRPr="003F1BE7">
                  <w:rPr>
                    <w:rStyle w:val="PlaceholderText"/>
                    <w:rFonts w:cstheme="minorHAnsi"/>
                  </w:rPr>
                  <w:t>Click here to enter text.</w:t>
                </w:r>
              </w:sdtContent>
            </w:sdt>
          </w:p>
        </w:tc>
      </w:tr>
      <w:tr w:rsidR="000A7981" w:rsidRPr="003F1BE7" w14:paraId="6C99D6A5" w14:textId="77777777" w:rsidTr="000A7981">
        <w:tc>
          <w:tcPr>
            <w:tcW w:w="4678" w:type="dxa"/>
            <w:tcMar>
              <w:top w:w="17" w:type="dxa"/>
              <w:bottom w:w="17" w:type="dxa"/>
            </w:tcMar>
          </w:tcPr>
          <w:p w14:paraId="79B3809B" w14:textId="0D8150DB" w:rsidR="000A7981" w:rsidRPr="003F1BE7" w:rsidRDefault="00A717C7" w:rsidP="000A7981">
            <w:pPr>
              <w:rPr>
                <w:rFonts w:cstheme="minorHAnsi"/>
                <w:sz w:val="20"/>
                <w:szCs w:val="20"/>
              </w:rPr>
            </w:pPr>
            <w:r w:rsidRPr="003F1BE7">
              <w:rPr>
                <w:rFonts w:cstheme="minorHAnsi"/>
                <w:sz w:val="20"/>
                <w:szCs w:val="20"/>
              </w:rPr>
              <w:t xml:space="preserve">Will you have </w:t>
            </w:r>
            <w:r w:rsidR="000A7981" w:rsidRPr="003F1BE7">
              <w:rPr>
                <w:rFonts w:cstheme="minorHAnsi"/>
                <w:sz w:val="20"/>
                <w:szCs w:val="20"/>
              </w:rPr>
              <w:t xml:space="preserve">uninterrupted access to the Internet </w:t>
            </w:r>
            <w:r w:rsidR="008A1239">
              <w:rPr>
                <w:rFonts w:cstheme="minorHAnsi"/>
                <w:sz w:val="20"/>
                <w:szCs w:val="20"/>
              </w:rPr>
              <w:t>using a</w:t>
            </w:r>
            <w:r w:rsidR="000A7981" w:rsidRPr="003F1BE7">
              <w:rPr>
                <w:rFonts w:cstheme="minorHAnsi"/>
                <w:sz w:val="20"/>
                <w:szCs w:val="20"/>
              </w:rPr>
              <w:t xml:space="preserve"> Virtual Private Network</w:t>
            </w:r>
            <w:r w:rsidRPr="003F1BE7">
              <w:rPr>
                <w:rFonts w:cstheme="minorHAnsi"/>
                <w:sz w:val="20"/>
                <w:szCs w:val="20"/>
              </w:rPr>
              <w:t xml:space="preserve"> (VPN) from the country in which you would be </w:t>
            </w:r>
            <w:proofErr w:type="spellStart"/>
            <w:r w:rsidRPr="003F1BE7">
              <w:rPr>
                <w:rFonts w:cstheme="minorHAnsi"/>
                <w:sz w:val="20"/>
                <w:szCs w:val="20"/>
              </w:rPr>
              <w:t>styding</w:t>
            </w:r>
            <w:proofErr w:type="spellEnd"/>
            <w:r w:rsidRPr="003F1BE7">
              <w:rPr>
                <w:rFonts w:cstheme="minorHAnsi"/>
                <w:sz w:val="20"/>
                <w:szCs w:val="20"/>
              </w:rPr>
              <w:t xml:space="preserve"> offshore</w:t>
            </w:r>
            <w:r w:rsidR="000A7981" w:rsidRPr="003F1BE7">
              <w:rPr>
                <w:rFonts w:cstheme="minorHAnsi"/>
                <w:sz w:val="20"/>
                <w:szCs w:val="20"/>
              </w:rPr>
              <w:t xml:space="preserve">?  </w:t>
            </w:r>
            <w:r w:rsidR="000A7981" w:rsidRPr="003F1BE7">
              <w:rPr>
                <w:rFonts w:cstheme="minorHAnsi"/>
                <w:sz w:val="20"/>
                <w:szCs w:val="20"/>
              </w:rPr>
              <w:br/>
            </w:r>
          </w:p>
        </w:tc>
        <w:tc>
          <w:tcPr>
            <w:tcW w:w="5783" w:type="dxa"/>
          </w:tcPr>
          <w:p w14:paraId="50D3D488" w14:textId="77777777" w:rsidR="000A7981" w:rsidRPr="003F1BE7" w:rsidRDefault="000A7981" w:rsidP="000A7981">
            <w:pPr>
              <w:rPr>
                <w:rFonts w:cstheme="minorHAnsi"/>
                <w:sz w:val="20"/>
                <w:szCs w:val="20"/>
              </w:rPr>
            </w:pPr>
          </w:p>
          <w:p w14:paraId="698D471C" w14:textId="66EB620F" w:rsidR="000A7981" w:rsidRPr="003F1BE7" w:rsidRDefault="005612FF" w:rsidP="000A7981">
            <w:pPr>
              <w:keepNext/>
              <w:spacing w:after="120"/>
              <w:ind w:left="360"/>
              <w:rPr>
                <w:rFonts w:cstheme="minorHAnsi"/>
                <w:sz w:val="20"/>
                <w:szCs w:val="20"/>
              </w:rPr>
            </w:pPr>
            <w:sdt>
              <w:sdtPr>
                <w:rPr>
                  <w:rFonts w:eastAsia="MS Gothic" w:cstheme="minorHAnsi"/>
                  <w:sz w:val="20"/>
                  <w:szCs w:val="20"/>
                </w:rPr>
                <w:id w:val="-106440494"/>
                <w14:checkbox>
                  <w14:checked w14:val="0"/>
                  <w14:checkedState w14:val="2612" w14:font="MS Gothic"/>
                  <w14:uncheckedState w14:val="2610" w14:font="MS Gothic"/>
                </w14:checkbox>
              </w:sdtPr>
              <w:sdtEndPr/>
              <w:sdtContent>
                <w:r w:rsidR="000A7981" w:rsidRPr="003F1BE7">
                  <w:rPr>
                    <w:rFonts w:ascii="Segoe UI Symbol" w:eastAsia="MS Gothic" w:hAnsi="Segoe UI Symbol" w:cs="Segoe UI Symbol"/>
                    <w:sz w:val="20"/>
                    <w:szCs w:val="20"/>
                  </w:rPr>
                  <w:t>☐</w:t>
                </w:r>
              </w:sdtContent>
            </w:sdt>
            <w:r w:rsidR="000A7981" w:rsidRPr="003F1BE7">
              <w:rPr>
                <w:rFonts w:cstheme="minorHAnsi"/>
                <w:sz w:val="20"/>
                <w:szCs w:val="20"/>
              </w:rPr>
              <w:t xml:space="preserve">   Yes</w:t>
            </w:r>
            <w:r w:rsidR="00A717C7" w:rsidRPr="003F1BE7">
              <w:rPr>
                <w:rFonts w:cstheme="minorHAnsi"/>
                <w:sz w:val="20"/>
                <w:szCs w:val="20"/>
              </w:rPr>
              <w:t>, I will</w:t>
            </w:r>
          </w:p>
          <w:p w14:paraId="7659C2FA" w14:textId="5AAF7A3D" w:rsidR="000A7981" w:rsidRPr="003F1BE7" w:rsidRDefault="005612FF" w:rsidP="00A717C7">
            <w:pPr>
              <w:keepNext/>
              <w:spacing w:after="120"/>
              <w:ind w:left="360"/>
              <w:rPr>
                <w:rFonts w:cstheme="minorHAnsi"/>
                <w:sz w:val="20"/>
                <w:szCs w:val="20"/>
              </w:rPr>
            </w:pPr>
            <w:sdt>
              <w:sdtPr>
                <w:rPr>
                  <w:rFonts w:eastAsia="MS Gothic" w:cstheme="minorHAnsi"/>
                  <w:sz w:val="20"/>
                  <w:szCs w:val="20"/>
                </w:rPr>
                <w:id w:val="1295796194"/>
                <w14:checkbox>
                  <w14:checked w14:val="0"/>
                  <w14:checkedState w14:val="2612" w14:font="MS Gothic"/>
                  <w14:uncheckedState w14:val="2610" w14:font="MS Gothic"/>
                </w14:checkbox>
              </w:sdtPr>
              <w:sdtEndPr/>
              <w:sdtContent>
                <w:r w:rsidR="000A7981" w:rsidRPr="003F1BE7">
                  <w:rPr>
                    <w:rFonts w:ascii="Segoe UI Symbol" w:eastAsia="MS Gothic" w:hAnsi="Segoe UI Symbol" w:cs="Segoe UI Symbol"/>
                    <w:sz w:val="20"/>
                    <w:szCs w:val="20"/>
                  </w:rPr>
                  <w:t>☐</w:t>
                </w:r>
              </w:sdtContent>
            </w:sdt>
            <w:r w:rsidR="000A7981" w:rsidRPr="003F1BE7">
              <w:rPr>
                <w:rFonts w:cstheme="minorHAnsi"/>
                <w:sz w:val="20"/>
                <w:szCs w:val="20"/>
              </w:rPr>
              <w:t xml:space="preserve">   No</w:t>
            </w:r>
            <w:r w:rsidR="00A717C7" w:rsidRPr="003F1BE7">
              <w:rPr>
                <w:rFonts w:cstheme="minorHAnsi"/>
                <w:sz w:val="20"/>
                <w:szCs w:val="20"/>
              </w:rPr>
              <w:t>, I will not</w:t>
            </w:r>
          </w:p>
        </w:tc>
      </w:tr>
      <w:tr w:rsidR="000A7981" w:rsidRPr="003F1BE7" w14:paraId="1C6CDB08" w14:textId="77777777" w:rsidTr="000A7981">
        <w:tc>
          <w:tcPr>
            <w:tcW w:w="4678" w:type="dxa"/>
            <w:tcMar>
              <w:top w:w="17" w:type="dxa"/>
              <w:bottom w:w="17" w:type="dxa"/>
            </w:tcMar>
          </w:tcPr>
          <w:p w14:paraId="5F9FE493" w14:textId="38F68CA0" w:rsidR="000A7981" w:rsidRPr="003F1BE7" w:rsidRDefault="000A7981" w:rsidP="00B018F8">
            <w:pPr>
              <w:rPr>
                <w:rFonts w:cstheme="minorHAnsi"/>
                <w:sz w:val="20"/>
                <w:szCs w:val="20"/>
              </w:rPr>
            </w:pPr>
            <w:r w:rsidRPr="003F1BE7">
              <w:rPr>
                <w:rFonts w:cstheme="minorHAnsi"/>
                <w:sz w:val="20"/>
                <w:szCs w:val="20"/>
              </w:rPr>
              <w:t xml:space="preserve">Why are you requesting </w:t>
            </w:r>
            <w:r w:rsidR="00A717C7" w:rsidRPr="003F1BE7">
              <w:rPr>
                <w:rFonts w:cstheme="minorHAnsi"/>
                <w:sz w:val="20"/>
                <w:szCs w:val="20"/>
              </w:rPr>
              <w:t xml:space="preserve">to commence your enrolment from an </w:t>
            </w:r>
            <w:r w:rsidRPr="003F1BE7">
              <w:rPr>
                <w:rFonts w:cstheme="minorHAnsi"/>
                <w:sz w:val="20"/>
                <w:szCs w:val="20"/>
              </w:rPr>
              <w:t xml:space="preserve">offshore </w:t>
            </w:r>
            <w:r w:rsidR="00A717C7" w:rsidRPr="003F1BE7">
              <w:rPr>
                <w:rFonts w:cstheme="minorHAnsi"/>
                <w:sz w:val="20"/>
                <w:szCs w:val="20"/>
              </w:rPr>
              <w:t>location</w:t>
            </w:r>
            <w:r w:rsidRPr="003F1BE7">
              <w:rPr>
                <w:rFonts w:cstheme="minorHAnsi"/>
                <w:sz w:val="20"/>
                <w:szCs w:val="20"/>
              </w:rPr>
              <w:t xml:space="preserve">? </w:t>
            </w:r>
          </w:p>
          <w:p w14:paraId="0FC23671" w14:textId="7A6C7847" w:rsidR="000A7981" w:rsidRPr="003F1BE7" w:rsidRDefault="000A7981" w:rsidP="00B018F8">
            <w:pPr>
              <w:rPr>
                <w:rFonts w:cstheme="minorHAnsi"/>
                <w:sz w:val="20"/>
                <w:szCs w:val="20"/>
              </w:rPr>
            </w:pPr>
            <w:r w:rsidRPr="003F1BE7">
              <w:rPr>
                <w:rFonts w:cstheme="minorHAnsi"/>
                <w:sz w:val="20"/>
                <w:szCs w:val="20"/>
              </w:rPr>
              <w:t xml:space="preserve"> </w:t>
            </w:r>
          </w:p>
        </w:tc>
        <w:tc>
          <w:tcPr>
            <w:tcW w:w="5783" w:type="dxa"/>
          </w:tcPr>
          <w:p w14:paraId="2479BF1C" w14:textId="26FD012C" w:rsidR="000A7981" w:rsidRPr="003F1BE7" w:rsidRDefault="005612FF" w:rsidP="000A7981">
            <w:pPr>
              <w:keepNext/>
              <w:spacing w:after="120"/>
              <w:rPr>
                <w:rFonts w:cstheme="minorHAnsi"/>
                <w:sz w:val="20"/>
                <w:szCs w:val="20"/>
              </w:rPr>
            </w:pPr>
            <w:sdt>
              <w:sdtPr>
                <w:rPr>
                  <w:rFonts w:cstheme="minorHAnsi"/>
                </w:rPr>
                <w:id w:val="1223184632"/>
                <w:placeholder>
                  <w:docPart w:val="318605FA1002C7459514469AEA8759D4"/>
                </w:placeholder>
                <w:showingPlcHdr/>
              </w:sdtPr>
              <w:sdtEndPr/>
              <w:sdtContent>
                <w:r w:rsidR="000A7981" w:rsidRPr="003F1BE7">
                  <w:rPr>
                    <w:rStyle w:val="PlaceholderText"/>
                    <w:rFonts w:cstheme="minorHAnsi"/>
                  </w:rPr>
                  <w:t>Click here to enter text.</w:t>
                </w:r>
              </w:sdtContent>
            </w:sdt>
            <w:r w:rsidR="000A7981" w:rsidRPr="003F1BE7">
              <w:rPr>
                <w:rFonts w:cstheme="minorHAnsi"/>
                <w:sz w:val="20"/>
                <w:szCs w:val="20"/>
              </w:rPr>
              <w:t xml:space="preserve">   </w:t>
            </w:r>
            <w:r w:rsidR="000A7981" w:rsidRPr="003F1BE7">
              <w:rPr>
                <w:rFonts w:cstheme="minorHAnsi"/>
                <w:sz w:val="20"/>
                <w:szCs w:val="20"/>
              </w:rPr>
              <w:br/>
            </w:r>
            <w:r w:rsidR="000A7981" w:rsidRPr="003F1BE7">
              <w:rPr>
                <w:rFonts w:cstheme="minorHAnsi"/>
                <w:sz w:val="20"/>
                <w:szCs w:val="20"/>
              </w:rPr>
              <w:br/>
            </w:r>
          </w:p>
          <w:p w14:paraId="7A39CA74" w14:textId="77777777" w:rsidR="00A717C7" w:rsidRPr="003F1BE7" w:rsidRDefault="00A717C7" w:rsidP="000A7981">
            <w:pPr>
              <w:keepNext/>
              <w:spacing w:after="120"/>
              <w:rPr>
                <w:rFonts w:cstheme="minorHAnsi"/>
                <w:sz w:val="20"/>
                <w:szCs w:val="20"/>
              </w:rPr>
            </w:pPr>
          </w:p>
          <w:p w14:paraId="4A1B8291" w14:textId="6DA551A3" w:rsidR="00A717C7" w:rsidRPr="003F1BE7" w:rsidRDefault="00A717C7" w:rsidP="000A7981">
            <w:pPr>
              <w:keepNext/>
              <w:spacing w:after="120"/>
              <w:rPr>
                <w:rFonts w:cstheme="minorHAnsi"/>
                <w:sz w:val="20"/>
                <w:szCs w:val="20"/>
              </w:rPr>
            </w:pPr>
          </w:p>
        </w:tc>
      </w:tr>
      <w:tr w:rsidR="00A717C7" w:rsidRPr="003F1BE7" w14:paraId="458E6B0C" w14:textId="77777777" w:rsidTr="00A717C7">
        <w:tc>
          <w:tcPr>
            <w:tcW w:w="4678" w:type="dxa"/>
            <w:tcMar>
              <w:top w:w="17" w:type="dxa"/>
              <w:bottom w:w="17" w:type="dxa"/>
            </w:tcMar>
          </w:tcPr>
          <w:p w14:paraId="786B88E7" w14:textId="7364E2E0" w:rsidR="00A717C7" w:rsidRPr="003F1BE7" w:rsidRDefault="00A717C7" w:rsidP="00A717C7">
            <w:pPr>
              <w:rPr>
                <w:rFonts w:cstheme="minorHAnsi"/>
                <w:sz w:val="20"/>
                <w:szCs w:val="20"/>
              </w:rPr>
            </w:pPr>
            <w:r w:rsidRPr="003F1BE7">
              <w:rPr>
                <w:rFonts w:cstheme="minorHAnsi"/>
                <w:sz w:val="20"/>
                <w:szCs w:val="20"/>
              </w:rPr>
              <w:t xml:space="preserve">If your application for offshore enrolment is successful, do you agree to relocate to Australia for on-campus study as soon </w:t>
            </w:r>
            <w:proofErr w:type="spellStart"/>
            <w:r w:rsidRPr="003F1BE7">
              <w:rPr>
                <w:rFonts w:cstheme="minorHAnsi"/>
                <w:sz w:val="20"/>
                <w:szCs w:val="20"/>
              </w:rPr>
              <w:t>as</w:t>
            </w:r>
            <w:r w:rsidR="00C67BD7">
              <w:rPr>
                <w:rFonts w:cstheme="minorHAnsi"/>
                <w:sz w:val="20"/>
                <w:szCs w:val="20"/>
              </w:rPr>
              <w:t>p</w:t>
            </w:r>
            <w:r w:rsidR="00584DCD">
              <w:rPr>
                <w:rFonts w:cstheme="minorHAnsi"/>
                <w:sz w:val="20"/>
                <w:szCs w:val="20"/>
              </w:rPr>
              <w:t>racticable</w:t>
            </w:r>
            <w:proofErr w:type="spellEnd"/>
            <w:r w:rsidRPr="003F1BE7">
              <w:rPr>
                <w:rFonts w:cstheme="minorHAnsi"/>
                <w:sz w:val="20"/>
                <w:szCs w:val="20"/>
              </w:rPr>
              <w:t xml:space="preserve">? </w:t>
            </w:r>
          </w:p>
        </w:tc>
        <w:tc>
          <w:tcPr>
            <w:tcW w:w="5783" w:type="dxa"/>
          </w:tcPr>
          <w:p w14:paraId="71F1B90E" w14:textId="7BD67EE6" w:rsidR="00A717C7" w:rsidRPr="003F1BE7" w:rsidRDefault="00A717C7" w:rsidP="00DF6D68">
            <w:pPr>
              <w:keepNext/>
              <w:spacing w:after="120"/>
              <w:ind w:left="360"/>
              <w:rPr>
                <w:rFonts w:cstheme="minorHAnsi"/>
                <w:sz w:val="20"/>
                <w:szCs w:val="20"/>
              </w:rPr>
            </w:pPr>
            <w:r w:rsidRPr="003F1BE7">
              <w:rPr>
                <w:rFonts w:cstheme="minorHAnsi"/>
                <w:sz w:val="20"/>
                <w:szCs w:val="20"/>
              </w:rPr>
              <w:br/>
            </w:r>
            <w:sdt>
              <w:sdtPr>
                <w:rPr>
                  <w:rFonts w:eastAsia="MS Gothic" w:cstheme="minorHAnsi"/>
                  <w:sz w:val="20"/>
                  <w:szCs w:val="20"/>
                </w:rPr>
                <w:id w:val="-1686593419"/>
                <w14:checkbox>
                  <w14:checked w14:val="0"/>
                  <w14:checkedState w14:val="2612" w14:font="MS Gothic"/>
                  <w14:uncheckedState w14:val="2610" w14:font="MS Gothic"/>
                </w14:checkbox>
              </w:sdtPr>
              <w:sdtEndPr/>
              <w:sdtContent>
                <w:r w:rsidRPr="003F1BE7">
                  <w:rPr>
                    <w:rFonts w:ascii="Segoe UI Symbol" w:eastAsia="MS Gothic" w:hAnsi="Segoe UI Symbol" w:cs="Segoe UI Symbol"/>
                    <w:sz w:val="20"/>
                    <w:szCs w:val="20"/>
                  </w:rPr>
                  <w:t>☐</w:t>
                </w:r>
              </w:sdtContent>
            </w:sdt>
            <w:r w:rsidRPr="003F1BE7">
              <w:rPr>
                <w:rFonts w:cstheme="minorHAnsi"/>
                <w:sz w:val="20"/>
                <w:szCs w:val="20"/>
              </w:rPr>
              <w:t xml:space="preserve">   Yes, I agree</w:t>
            </w:r>
          </w:p>
          <w:p w14:paraId="22983DFA" w14:textId="6C19D8F0" w:rsidR="00A717C7" w:rsidRPr="003F1BE7" w:rsidRDefault="005612FF" w:rsidP="00DF6D68">
            <w:pPr>
              <w:keepNext/>
              <w:spacing w:after="120"/>
              <w:ind w:left="360"/>
              <w:rPr>
                <w:rFonts w:cstheme="minorHAnsi"/>
                <w:sz w:val="20"/>
                <w:szCs w:val="20"/>
              </w:rPr>
            </w:pPr>
            <w:sdt>
              <w:sdtPr>
                <w:rPr>
                  <w:rFonts w:eastAsia="MS Gothic" w:cstheme="minorHAnsi"/>
                  <w:sz w:val="20"/>
                  <w:szCs w:val="20"/>
                </w:rPr>
                <w:id w:val="357639068"/>
                <w14:checkbox>
                  <w14:checked w14:val="0"/>
                  <w14:checkedState w14:val="2612" w14:font="MS Gothic"/>
                  <w14:uncheckedState w14:val="2610" w14:font="MS Gothic"/>
                </w14:checkbox>
              </w:sdtPr>
              <w:sdtEndPr/>
              <w:sdtContent>
                <w:r w:rsidR="00A717C7" w:rsidRPr="003F1BE7">
                  <w:rPr>
                    <w:rFonts w:ascii="Segoe UI Symbol" w:eastAsia="MS Gothic" w:hAnsi="Segoe UI Symbol" w:cs="Segoe UI Symbol"/>
                    <w:sz w:val="20"/>
                    <w:szCs w:val="20"/>
                  </w:rPr>
                  <w:t>☐</w:t>
                </w:r>
              </w:sdtContent>
            </w:sdt>
            <w:r w:rsidR="00A717C7" w:rsidRPr="003F1BE7">
              <w:rPr>
                <w:rFonts w:cstheme="minorHAnsi"/>
                <w:sz w:val="20"/>
                <w:szCs w:val="20"/>
              </w:rPr>
              <w:t xml:space="preserve">   No, I do not agree</w:t>
            </w:r>
          </w:p>
        </w:tc>
      </w:tr>
    </w:tbl>
    <w:p w14:paraId="46D6E931" w14:textId="0F5FCEDB" w:rsidR="00A717C7" w:rsidRDefault="00A717C7" w:rsidP="002B3851">
      <w:pPr>
        <w:spacing w:after="0"/>
        <w:rPr>
          <w:rFonts w:cstheme="minorHAnsi"/>
          <w:sz w:val="20"/>
          <w:szCs w:val="20"/>
        </w:rPr>
      </w:pPr>
    </w:p>
    <w:p w14:paraId="5FD61801" w14:textId="77777777" w:rsidR="003F1BE7" w:rsidRPr="003F1BE7" w:rsidRDefault="003F1BE7" w:rsidP="002B3851">
      <w:pPr>
        <w:spacing w:after="0"/>
        <w:rPr>
          <w:rFonts w:cstheme="minorHAnsi"/>
          <w:sz w:val="20"/>
          <w:szCs w:val="20"/>
        </w:rPr>
      </w:pPr>
    </w:p>
    <w:tbl>
      <w:tblPr>
        <w:tblStyle w:val="TableGrid"/>
        <w:tblW w:w="0" w:type="auto"/>
        <w:tblInd w:w="-5" w:type="dxa"/>
        <w:tblLayout w:type="fixed"/>
        <w:tblLook w:val="04A0" w:firstRow="1" w:lastRow="0" w:firstColumn="1" w:lastColumn="0" w:noHBand="0" w:noVBand="1"/>
      </w:tblPr>
      <w:tblGrid>
        <w:gridCol w:w="3541"/>
        <w:gridCol w:w="1137"/>
        <w:gridCol w:w="2405"/>
        <w:gridCol w:w="3378"/>
      </w:tblGrid>
      <w:tr w:rsidR="008F6B33" w:rsidRPr="003F1BE7" w14:paraId="17DEE040" w14:textId="77777777" w:rsidTr="00503D82">
        <w:tc>
          <w:tcPr>
            <w:tcW w:w="10461" w:type="dxa"/>
            <w:gridSpan w:val="4"/>
            <w:shd w:val="clear" w:color="auto" w:fill="3C1053"/>
            <w:tcMar>
              <w:top w:w="17" w:type="dxa"/>
              <w:bottom w:w="17" w:type="dxa"/>
            </w:tcMar>
          </w:tcPr>
          <w:p w14:paraId="7F17216A" w14:textId="3F1720B1" w:rsidR="003F1BE7" w:rsidRDefault="008F6B33" w:rsidP="007F420F">
            <w:pPr>
              <w:spacing w:line="259" w:lineRule="auto"/>
              <w:rPr>
                <w:rFonts w:cstheme="minorHAnsi"/>
                <w:b/>
                <w:color w:val="FFFFFF" w:themeColor="background1"/>
              </w:rPr>
            </w:pPr>
            <w:r w:rsidRPr="003F1BE7">
              <w:rPr>
                <w:rFonts w:cstheme="minorHAnsi"/>
                <w:b/>
                <w:color w:val="FFFFFF" w:themeColor="background1"/>
              </w:rPr>
              <w:t xml:space="preserve">Part </w:t>
            </w:r>
            <w:r w:rsidR="007F420F" w:rsidRPr="003F1BE7">
              <w:rPr>
                <w:rFonts w:cstheme="minorHAnsi"/>
                <w:b/>
                <w:color w:val="FFFFFF" w:themeColor="background1"/>
              </w:rPr>
              <w:t>3</w:t>
            </w:r>
            <w:r w:rsidRPr="003F1BE7">
              <w:rPr>
                <w:rFonts w:cstheme="minorHAnsi"/>
                <w:b/>
                <w:color w:val="FFFFFF" w:themeColor="background1"/>
              </w:rPr>
              <w:t xml:space="preserve">: </w:t>
            </w:r>
            <w:r w:rsidR="00FD71DF" w:rsidRPr="003F1BE7">
              <w:rPr>
                <w:rFonts w:cstheme="minorHAnsi"/>
                <w:b/>
                <w:color w:val="FFFFFF" w:themeColor="background1"/>
              </w:rPr>
              <w:t>Supervision</w:t>
            </w:r>
            <w:r w:rsidR="00BB3CA9" w:rsidRPr="003F1BE7">
              <w:rPr>
                <w:rFonts w:cstheme="minorHAnsi"/>
                <w:b/>
                <w:color w:val="FFFFFF" w:themeColor="background1"/>
              </w:rPr>
              <w:t xml:space="preserve"> </w:t>
            </w:r>
            <w:r w:rsidR="00FD71DF" w:rsidRPr="003F1BE7">
              <w:rPr>
                <w:rFonts w:cstheme="minorHAnsi"/>
                <w:b/>
                <w:color w:val="FFFFFF" w:themeColor="background1"/>
              </w:rPr>
              <w:t>arrangements</w:t>
            </w:r>
            <w:r w:rsidR="000853D0">
              <w:rPr>
                <w:rFonts w:cstheme="minorHAnsi"/>
                <w:b/>
                <w:color w:val="FFFFFF" w:themeColor="background1"/>
              </w:rPr>
              <w:t xml:space="preserve"> and research activities</w:t>
            </w:r>
            <w:r w:rsidR="00557F1F">
              <w:rPr>
                <w:rFonts w:cstheme="minorHAnsi"/>
                <w:b/>
                <w:color w:val="FFFFFF" w:themeColor="background1"/>
              </w:rPr>
              <w:t xml:space="preserve"> </w:t>
            </w:r>
            <w:r w:rsidR="003B3339">
              <w:rPr>
                <w:rFonts w:cstheme="minorHAnsi"/>
                <w:b/>
                <w:color w:val="FFFFFF" w:themeColor="background1"/>
              </w:rPr>
              <w:t>for 12 calendar months from commencement</w:t>
            </w:r>
          </w:p>
          <w:p w14:paraId="05B55086" w14:textId="310A576E" w:rsidR="008F6B33" w:rsidRPr="003F1BE7" w:rsidRDefault="007F420F" w:rsidP="007F420F">
            <w:pPr>
              <w:spacing w:line="259" w:lineRule="auto"/>
              <w:rPr>
                <w:rFonts w:cstheme="minorHAnsi"/>
                <w:sz w:val="20"/>
                <w:szCs w:val="20"/>
              </w:rPr>
            </w:pPr>
            <w:r w:rsidRPr="003F1BE7">
              <w:rPr>
                <w:rFonts w:cstheme="minorHAnsi"/>
                <w:b/>
                <w:color w:val="FFFFFF" w:themeColor="background1"/>
              </w:rPr>
              <w:t xml:space="preserve"> (t</w:t>
            </w:r>
            <w:r w:rsidR="00BB3CA9" w:rsidRPr="003F1BE7">
              <w:rPr>
                <w:rFonts w:cstheme="minorHAnsi"/>
                <w:b/>
                <w:color w:val="FFFFFF" w:themeColor="background1"/>
              </w:rPr>
              <w:t xml:space="preserve">o be </w:t>
            </w:r>
            <w:r w:rsidR="003F1BE7">
              <w:rPr>
                <w:rFonts w:cstheme="minorHAnsi"/>
                <w:b/>
                <w:color w:val="FFFFFF" w:themeColor="background1"/>
              </w:rPr>
              <w:t xml:space="preserve">discussed, agreed and </w:t>
            </w:r>
            <w:r w:rsidR="00BB3CA9" w:rsidRPr="003F1BE7">
              <w:rPr>
                <w:rFonts w:cstheme="minorHAnsi"/>
                <w:b/>
                <w:color w:val="FFFFFF" w:themeColor="background1"/>
              </w:rPr>
              <w:t xml:space="preserve">completed </w:t>
            </w:r>
            <w:r w:rsidR="003F1BE7">
              <w:rPr>
                <w:rFonts w:cstheme="minorHAnsi"/>
                <w:b/>
                <w:color w:val="FFFFFF" w:themeColor="background1"/>
              </w:rPr>
              <w:t xml:space="preserve">collaboratively </w:t>
            </w:r>
            <w:r w:rsidR="00BB3CA9" w:rsidRPr="003F1BE7">
              <w:rPr>
                <w:rFonts w:cstheme="minorHAnsi"/>
                <w:b/>
                <w:color w:val="FFFFFF" w:themeColor="background1"/>
              </w:rPr>
              <w:t>by Candidate</w:t>
            </w:r>
            <w:r w:rsidR="00A34E71" w:rsidRPr="003F1BE7">
              <w:rPr>
                <w:rFonts w:cstheme="minorHAnsi"/>
                <w:b/>
                <w:color w:val="FFFFFF" w:themeColor="background1"/>
              </w:rPr>
              <w:t xml:space="preserve"> and their</w:t>
            </w:r>
            <w:r w:rsidR="00BB3CA9" w:rsidRPr="003F1BE7">
              <w:rPr>
                <w:rFonts w:cstheme="minorHAnsi"/>
                <w:b/>
                <w:color w:val="FFFFFF" w:themeColor="background1"/>
              </w:rPr>
              <w:t xml:space="preserve"> </w:t>
            </w:r>
            <w:r w:rsidR="00A34E71" w:rsidRPr="003F1BE7">
              <w:rPr>
                <w:rFonts w:cstheme="minorHAnsi"/>
                <w:b/>
                <w:color w:val="FFFFFF" w:themeColor="background1"/>
              </w:rPr>
              <w:t>S</w:t>
            </w:r>
            <w:r w:rsidR="00BB3CA9" w:rsidRPr="003F1BE7">
              <w:rPr>
                <w:rFonts w:cstheme="minorHAnsi"/>
                <w:b/>
                <w:color w:val="FFFFFF" w:themeColor="background1"/>
              </w:rPr>
              <w:t>upervisor</w:t>
            </w:r>
            <w:r w:rsidR="000853D0">
              <w:rPr>
                <w:rFonts w:cstheme="minorHAnsi"/>
                <w:b/>
                <w:color w:val="FFFFFF" w:themeColor="background1"/>
              </w:rPr>
              <w:t>y team</w:t>
            </w:r>
            <w:r w:rsidR="00BB3CA9" w:rsidRPr="003F1BE7">
              <w:rPr>
                <w:rFonts w:cstheme="minorHAnsi"/>
                <w:b/>
                <w:color w:val="FFFFFF" w:themeColor="background1"/>
              </w:rPr>
              <w:t>)</w:t>
            </w:r>
          </w:p>
        </w:tc>
      </w:tr>
      <w:tr w:rsidR="00557F1F" w:rsidRPr="003F1BE7" w14:paraId="5FFC4D9C" w14:textId="77777777" w:rsidTr="00503D82">
        <w:trPr>
          <w:trHeight w:val="931"/>
        </w:trPr>
        <w:tc>
          <w:tcPr>
            <w:tcW w:w="10461" w:type="dxa"/>
            <w:gridSpan w:val="4"/>
          </w:tcPr>
          <w:p w14:paraId="6E64736C" w14:textId="50328479" w:rsidR="00557F1F" w:rsidRDefault="00C622EC" w:rsidP="00557F1F">
            <w:pPr>
              <w:rPr>
                <w:rFonts w:cstheme="minorHAnsi"/>
                <w:sz w:val="20"/>
                <w:szCs w:val="20"/>
              </w:rPr>
            </w:pPr>
            <w:r>
              <w:rPr>
                <w:rFonts w:cstheme="minorHAnsi"/>
                <w:sz w:val="20"/>
                <w:szCs w:val="20"/>
              </w:rPr>
              <w:t xml:space="preserve">To </w:t>
            </w:r>
            <w:r w:rsidR="00557F1F">
              <w:rPr>
                <w:rFonts w:cstheme="minorHAnsi"/>
                <w:sz w:val="20"/>
                <w:szCs w:val="20"/>
              </w:rPr>
              <w:t xml:space="preserve">assist the candidate and </w:t>
            </w:r>
            <w:proofErr w:type="spellStart"/>
            <w:r w:rsidR="00557F1F">
              <w:rPr>
                <w:rFonts w:cstheme="minorHAnsi"/>
                <w:sz w:val="20"/>
                <w:szCs w:val="20"/>
              </w:rPr>
              <w:t>superviors</w:t>
            </w:r>
            <w:proofErr w:type="spellEnd"/>
            <w:r w:rsidR="00557F1F">
              <w:rPr>
                <w:rFonts w:cstheme="minorHAnsi"/>
                <w:sz w:val="20"/>
                <w:szCs w:val="20"/>
              </w:rPr>
              <w:t xml:space="preserve"> </w:t>
            </w:r>
            <w:r>
              <w:rPr>
                <w:rFonts w:cstheme="minorHAnsi"/>
                <w:sz w:val="20"/>
                <w:szCs w:val="20"/>
              </w:rPr>
              <w:t>to identify</w:t>
            </w:r>
            <w:r w:rsidR="00557F1F">
              <w:rPr>
                <w:rFonts w:cstheme="minorHAnsi"/>
                <w:sz w:val="20"/>
                <w:szCs w:val="20"/>
              </w:rPr>
              <w:t xml:space="preserve"> the steps to be undertaken </w:t>
            </w:r>
            <w:r w:rsidR="003B3339">
              <w:rPr>
                <w:rFonts w:cstheme="minorHAnsi"/>
                <w:sz w:val="20"/>
                <w:szCs w:val="20"/>
              </w:rPr>
              <w:t>to ensure</w:t>
            </w:r>
            <w:r w:rsidR="00557F1F">
              <w:rPr>
                <w:rFonts w:cstheme="minorHAnsi"/>
                <w:sz w:val="20"/>
                <w:szCs w:val="20"/>
              </w:rPr>
              <w:t xml:space="preserve"> successful progress during </w:t>
            </w:r>
            <w:r w:rsidR="003B3339">
              <w:rPr>
                <w:rFonts w:cstheme="minorHAnsi"/>
                <w:sz w:val="20"/>
                <w:szCs w:val="20"/>
              </w:rPr>
              <w:t xml:space="preserve">the </w:t>
            </w:r>
            <w:proofErr w:type="gramStart"/>
            <w:r w:rsidR="003B3339">
              <w:rPr>
                <w:rFonts w:cstheme="minorHAnsi"/>
                <w:sz w:val="20"/>
                <w:szCs w:val="20"/>
              </w:rPr>
              <w:t>period of time</w:t>
            </w:r>
            <w:proofErr w:type="gramEnd"/>
            <w:r w:rsidR="003B3339">
              <w:rPr>
                <w:rFonts w:cstheme="minorHAnsi"/>
                <w:sz w:val="20"/>
                <w:szCs w:val="20"/>
              </w:rPr>
              <w:t xml:space="preserve"> the candidate is </w:t>
            </w:r>
            <w:r w:rsidR="00557F1F">
              <w:rPr>
                <w:rFonts w:cstheme="minorHAnsi"/>
                <w:sz w:val="20"/>
                <w:szCs w:val="20"/>
              </w:rPr>
              <w:t xml:space="preserve">offshore, </w:t>
            </w:r>
            <w:r>
              <w:rPr>
                <w:rFonts w:cstheme="minorHAnsi"/>
                <w:sz w:val="20"/>
                <w:szCs w:val="20"/>
              </w:rPr>
              <w:t>and for the University to consider the feasibility of a candidate’s enrolment while offshore</w:t>
            </w:r>
            <w:r w:rsidR="00462FDC">
              <w:rPr>
                <w:rFonts w:cstheme="minorHAnsi"/>
                <w:sz w:val="20"/>
                <w:szCs w:val="20"/>
              </w:rPr>
              <w:t xml:space="preserve">, </w:t>
            </w:r>
            <w:r w:rsidR="003B3339">
              <w:rPr>
                <w:rFonts w:cstheme="minorHAnsi"/>
                <w:sz w:val="20"/>
                <w:szCs w:val="20"/>
              </w:rPr>
              <w:t xml:space="preserve">the information in Part 3 must cover at least </w:t>
            </w:r>
            <w:r w:rsidR="00557F1F">
              <w:rPr>
                <w:rFonts w:cstheme="minorHAnsi"/>
                <w:sz w:val="20"/>
                <w:szCs w:val="20"/>
              </w:rPr>
              <w:t>12 calendar months</w:t>
            </w:r>
            <w:r w:rsidR="003B3339">
              <w:rPr>
                <w:rFonts w:cstheme="minorHAnsi"/>
                <w:sz w:val="20"/>
                <w:szCs w:val="20"/>
              </w:rPr>
              <w:t xml:space="preserve"> from proposed date of commencement</w:t>
            </w:r>
            <w:r w:rsidR="00557F1F">
              <w:rPr>
                <w:rFonts w:cstheme="minorHAnsi"/>
                <w:sz w:val="20"/>
                <w:szCs w:val="20"/>
              </w:rPr>
              <w:t xml:space="preserve">. </w:t>
            </w:r>
          </w:p>
          <w:p w14:paraId="0B448DB0" w14:textId="67C57828" w:rsidR="00C622EC" w:rsidRDefault="00C622EC" w:rsidP="00462FDC">
            <w:pPr>
              <w:rPr>
                <w:rFonts w:cstheme="minorHAnsi"/>
                <w:sz w:val="20"/>
                <w:szCs w:val="20"/>
              </w:rPr>
            </w:pPr>
          </w:p>
        </w:tc>
      </w:tr>
      <w:tr w:rsidR="00AD6671" w:rsidRPr="003F1BE7" w14:paraId="3BB2B36F" w14:textId="77777777" w:rsidTr="00503D82">
        <w:trPr>
          <w:trHeight w:val="1982"/>
        </w:trPr>
        <w:tc>
          <w:tcPr>
            <w:tcW w:w="10461" w:type="dxa"/>
            <w:gridSpan w:val="4"/>
          </w:tcPr>
          <w:p w14:paraId="4B34B3D1" w14:textId="77777777" w:rsidR="00557F1F" w:rsidRDefault="00557F1F" w:rsidP="00557F1F">
            <w:pPr>
              <w:rPr>
                <w:rFonts w:cstheme="minorHAnsi"/>
                <w:sz w:val="20"/>
                <w:szCs w:val="20"/>
              </w:rPr>
            </w:pPr>
          </w:p>
          <w:p w14:paraId="291C2B3B" w14:textId="3AC9FED7" w:rsidR="003F1BE7" w:rsidRDefault="007F420F" w:rsidP="00462FDC">
            <w:pPr>
              <w:pStyle w:val="ListParagraph"/>
              <w:numPr>
                <w:ilvl w:val="0"/>
                <w:numId w:val="18"/>
              </w:numPr>
              <w:rPr>
                <w:rFonts w:cstheme="minorHAnsi"/>
                <w:sz w:val="20"/>
                <w:szCs w:val="20"/>
              </w:rPr>
            </w:pPr>
            <w:r w:rsidRPr="00462FDC">
              <w:rPr>
                <w:rFonts w:cstheme="minorHAnsi"/>
                <w:sz w:val="20"/>
                <w:szCs w:val="20"/>
              </w:rPr>
              <w:t xml:space="preserve">The University </w:t>
            </w:r>
            <w:r w:rsidR="003F1BE7" w:rsidRPr="00462FDC">
              <w:rPr>
                <w:rFonts w:cstheme="minorHAnsi"/>
                <w:sz w:val="20"/>
                <w:szCs w:val="20"/>
              </w:rPr>
              <w:t xml:space="preserve">is required </w:t>
            </w:r>
            <w:r w:rsidRPr="00462FDC">
              <w:rPr>
                <w:rFonts w:cstheme="minorHAnsi"/>
                <w:sz w:val="20"/>
                <w:szCs w:val="20"/>
              </w:rPr>
              <w:t xml:space="preserve">to provide appropriate supervision to candidates during enrolment. </w:t>
            </w:r>
            <w:r w:rsidR="003F1BE7" w:rsidRPr="00462FDC">
              <w:rPr>
                <w:rFonts w:cstheme="minorHAnsi"/>
                <w:sz w:val="20"/>
                <w:szCs w:val="20"/>
              </w:rPr>
              <w:t>A supervision plan must be developed between the candidate and their supervisors and include details on</w:t>
            </w:r>
            <w:r w:rsidR="00462FDC">
              <w:rPr>
                <w:rFonts w:cstheme="minorHAnsi"/>
                <w:sz w:val="20"/>
                <w:szCs w:val="20"/>
              </w:rPr>
              <w:t xml:space="preserve"> how the following would be managed for a period of 12 calendar months from proposed date of commencement</w:t>
            </w:r>
            <w:r w:rsidR="003F1BE7" w:rsidRPr="00462FDC">
              <w:rPr>
                <w:rFonts w:cstheme="minorHAnsi"/>
                <w:sz w:val="20"/>
                <w:szCs w:val="20"/>
              </w:rPr>
              <w:t xml:space="preserve">: </w:t>
            </w:r>
          </w:p>
          <w:p w14:paraId="724253D2" w14:textId="77777777" w:rsidR="00462FDC" w:rsidRPr="00462FDC" w:rsidRDefault="00462FDC" w:rsidP="00462FDC">
            <w:pPr>
              <w:pStyle w:val="ListParagraph"/>
              <w:rPr>
                <w:rFonts w:cstheme="minorHAnsi"/>
                <w:sz w:val="20"/>
                <w:szCs w:val="20"/>
              </w:rPr>
            </w:pPr>
          </w:p>
          <w:p w14:paraId="19C1D730" w14:textId="515E2A43" w:rsidR="003F1BE7" w:rsidRPr="003F1BE7" w:rsidRDefault="003F1BE7" w:rsidP="00462FDC">
            <w:pPr>
              <w:pStyle w:val="ListParagraph"/>
              <w:numPr>
                <w:ilvl w:val="0"/>
                <w:numId w:val="19"/>
              </w:numPr>
              <w:ind w:left="1306"/>
              <w:rPr>
                <w:rFonts w:cstheme="minorHAnsi"/>
                <w:sz w:val="20"/>
                <w:szCs w:val="20"/>
              </w:rPr>
            </w:pPr>
            <w:r>
              <w:rPr>
                <w:rFonts w:cstheme="minorHAnsi"/>
                <w:sz w:val="20"/>
                <w:szCs w:val="20"/>
              </w:rPr>
              <w:t>the</w:t>
            </w:r>
            <w:r w:rsidRPr="003F1BE7">
              <w:rPr>
                <w:rFonts w:cstheme="minorHAnsi"/>
                <w:sz w:val="20"/>
                <w:szCs w:val="20"/>
              </w:rPr>
              <w:t xml:space="preserve"> frequency </w:t>
            </w:r>
            <w:proofErr w:type="gramStart"/>
            <w:r w:rsidRPr="003F1BE7">
              <w:rPr>
                <w:rFonts w:cstheme="minorHAnsi"/>
                <w:sz w:val="20"/>
                <w:szCs w:val="20"/>
              </w:rPr>
              <w:t>of  meeting</w:t>
            </w:r>
            <w:proofErr w:type="gramEnd"/>
            <w:r w:rsidRPr="003F1BE7">
              <w:rPr>
                <w:rFonts w:cstheme="minorHAnsi"/>
                <w:sz w:val="20"/>
                <w:szCs w:val="20"/>
              </w:rPr>
              <w:t xml:space="preserve"> with supervisory team via Zoom</w:t>
            </w:r>
            <w:r>
              <w:rPr>
                <w:rFonts w:cstheme="minorHAnsi"/>
                <w:sz w:val="20"/>
                <w:szCs w:val="20"/>
              </w:rPr>
              <w:t>/</w:t>
            </w:r>
            <w:r w:rsidRPr="003F1BE7">
              <w:rPr>
                <w:rFonts w:cstheme="minorHAnsi"/>
                <w:sz w:val="20"/>
                <w:szCs w:val="20"/>
              </w:rPr>
              <w:t>Teams to be agreed to/scheduled in advance;</w:t>
            </w:r>
          </w:p>
          <w:p w14:paraId="62A52A4B" w14:textId="77777777" w:rsidR="003F1BE7" w:rsidRDefault="003F1BE7" w:rsidP="00462FDC">
            <w:pPr>
              <w:pStyle w:val="ListParagraph"/>
              <w:numPr>
                <w:ilvl w:val="0"/>
                <w:numId w:val="19"/>
              </w:numPr>
              <w:ind w:left="1306"/>
              <w:rPr>
                <w:rFonts w:cstheme="minorHAnsi"/>
                <w:sz w:val="20"/>
                <w:szCs w:val="20"/>
              </w:rPr>
            </w:pPr>
            <w:r w:rsidRPr="003F1BE7">
              <w:rPr>
                <w:rFonts w:cstheme="minorHAnsi"/>
                <w:sz w:val="20"/>
                <w:szCs w:val="20"/>
              </w:rPr>
              <w:t xml:space="preserve">expectations </w:t>
            </w:r>
            <w:r>
              <w:rPr>
                <w:rFonts w:cstheme="minorHAnsi"/>
                <w:sz w:val="20"/>
                <w:szCs w:val="20"/>
              </w:rPr>
              <w:t>around</w:t>
            </w:r>
            <w:r w:rsidRPr="003F1BE7">
              <w:rPr>
                <w:rFonts w:cstheme="minorHAnsi"/>
                <w:sz w:val="20"/>
                <w:szCs w:val="20"/>
              </w:rPr>
              <w:t xml:space="preserve"> candidate and supervisor </w:t>
            </w:r>
            <w:proofErr w:type="spellStart"/>
            <w:r w:rsidRPr="003F1BE7">
              <w:rPr>
                <w:rFonts w:cstheme="minorHAnsi"/>
                <w:sz w:val="20"/>
                <w:szCs w:val="20"/>
              </w:rPr>
              <w:t>availablility</w:t>
            </w:r>
            <w:proofErr w:type="spellEnd"/>
            <w:r w:rsidRPr="003F1BE7">
              <w:rPr>
                <w:rFonts w:cstheme="minorHAnsi"/>
                <w:sz w:val="20"/>
                <w:szCs w:val="20"/>
              </w:rPr>
              <w:t xml:space="preserve"> by email at other times, with provision for additional meetings on request.</w:t>
            </w:r>
          </w:p>
          <w:p w14:paraId="4633F0A4" w14:textId="77777777" w:rsidR="003F1BE7" w:rsidRDefault="003F1BE7" w:rsidP="00462FDC">
            <w:pPr>
              <w:pStyle w:val="ListParagraph"/>
              <w:numPr>
                <w:ilvl w:val="0"/>
                <w:numId w:val="19"/>
              </w:numPr>
              <w:ind w:left="1306"/>
              <w:rPr>
                <w:rFonts w:cstheme="minorHAnsi"/>
                <w:sz w:val="20"/>
                <w:szCs w:val="20"/>
              </w:rPr>
            </w:pPr>
            <w:r w:rsidRPr="003F1BE7">
              <w:rPr>
                <w:rFonts w:cstheme="minorHAnsi"/>
                <w:sz w:val="20"/>
                <w:szCs w:val="20"/>
              </w:rPr>
              <w:t>Manag</w:t>
            </w:r>
            <w:r>
              <w:rPr>
                <w:rFonts w:cstheme="minorHAnsi"/>
                <w:sz w:val="20"/>
                <w:szCs w:val="20"/>
              </w:rPr>
              <w:t>ing</w:t>
            </w:r>
            <w:r w:rsidRPr="003F1BE7">
              <w:rPr>
                <w:rFonts w:cstheme="minorHAnsi"/>
                <w:sz w:val="20"/>
                <w:szCs w:val="20"/>
              </w:rPr>
              <w:t xml:space="preserve"> the assessment of progress while offshore including </w:t>
            </w:r>
          </w:p>
          <w:p w14:paraId="2578EB4D" w14:textId="0F5E2C36" w:rsidR="003F1BE7" w:rsidRPr="003F1BE7" w:rsidRDefault="003F1BE7" w:rsidP="00462FDC">
            <w:pPr>
              <w:pStyle w:val="ListParagraph"/>
              <w:numPr>
                <w:ilvl w:val="1"/>
                <w:numId w:val="20"/>
              </w:numPr>
              <w:rPr>
                <w:rFonts w:cstheme="minorHAnsi"/>
                <w:sz w:val="20"/>
                <w:szCs w:val="20"/>
              </w:rPr>
            </w:pPr>
            <w:r w:rsidRPr="003F1BE7">
              <w:rPr>
                <w:rFonts w:cstheme="minorHAnsi"/>
                <w:sz w:val="20"/>
                <w:szCs w:val="20"/>
              </w:rPr>
              <w:t xml:space="preserve">submission of further offshore enrolment requests </w:t>
            </w:r>
            <w:r>
              <w:rPr>
                <w:rFonts w:cstheme="minorHAnsi"/>
                <w:sz w:val="20"/>
                <w:szCs w:val="20"/>
              </w:rPr>
              <w:t>for approval</w:t>
            </w:r>
            <w:r w:rsidR="00E019B7">
              <w:rPr>
                <w:rFonts w:cstheme="minorHAnsi"/>
                <w:sz w:val="20"/>
                <w:szCs w:val="20"/>
              </w:rPr>
              <w:t xml:space="preserve"> (not extending beyond 30 June 2023)</w:t>
            </w:r>
            <w:r w:rsidR="00C63AC2">
              <w:rPr>
                <w:rFonts w:cstheme="minorHAnsi"/>
                <w:sz w:val="20"/>
                <w:szCs w:val="20"/>
              </w:rPr>
              <w:t xml:space="preserve"> </w:t>
            </w:r>
            <w:r w:rsidRPr="003F1BE7">
              <w:rPr>
                <w:rFonts w:cstheme="minorHAnsi"/>
                <w:sz w:val="20"/>
                <w:szCs w:val="20"/>
              </w:rPr>
              <w:t xml:space="preserve">completion of any ACU’s milestone requirements </w:t>
            </w:r>
            <w:r>
              <w:rPr>
                <w:rFonts w:cstheme="minorHAnsi"/>
                <w:sz w:val="20"/>
                <w:szCs w:val="20"/>
              </w:rPr>
              <w:t xml:space="preserve">per </w:t>
            </w:r>
            <w:r w:rsidRPr="003F1BE7">
              <w:rPr>
                <w:rFonts w:cstheme="minorHAnsi"/>
                <w:sz w:val="20"/>
                <w:szCs w:val="20"/>
              </w:rPr>
              <w:t>Regulation 10 of the</w:t>
            </w:r>
            <w:r w:rsidRPr="003F1BE7">
              <w:rPr>
                <w:sz w:val="20"/>
                <w:szCs w:val="20"/>
              </w:rPr>
              <w:t> </w:t>
            </w:r>
            <w:hyperlink r:id="rId10" w:tooltip="https://www.acu.edu.au/handbook/handbook-2021/policies-and-general-information/higher-degree-research-regulations" w:history="1">
              <w:r w:rsidRPr="003F1BE7">
                <w:rPr>
                  <w:rStyle w:val="Hyperlink"/>
                  <w:rFonts w:cstheme="minorHAnsi"/>
                  <w:color w:val="0563C1"/>
                </w:rPr>
                <w:t>HDR Regulations</w:t>
              </w:r>
            </w:hyperlink>
            <w:r w:rsidRPr="003F1BE7">
              <w:rPr>
                <w:rStyle w:val="apple-converted-space"/>
                <w:rFonts w:cstheme="minorHAnsi"/>
                <w:color w:val="002060"/>
              </w:rPr>
              <w:t> </w:t>
            </w:r>
            <w:r w:rsidRPr="003F1BE7">
              <w:rPr>
                <w:rFonts w:cstheme="minorHAnsi"/>
                <w:color w:val="002060"/>
              </w:rPr>
              <w:t>.</w:t>
            </w:r>
          </w:p>
          <w:p w14:paraId="1ECFE973" w14:textId="0D92EA6E" w:rsidR="007F420F" w:rsidRPr="003F1BE7" w:rsidRDefault="003F1BE7" w:rsidP="00462FDC">
            <w:pPr>
              <w:pStyle w:val="ListParagraph"/>
              <w:numPr>
                <w:ilvl w:val="0"/>
                <w:numId w:val="19"/>
              </w:numPr>
              <w:ind w:left="1306"/>
              <w:rPr>
                <w:rFonts w:cstheme="minorHAnsi"/>
                <w:color w:val="000000"/>
              </w:rPr>
            </w:pPr>
            <w:r w:rsidRPr="003F1BE7">
              <w:rPr>
                <w:rFonts w:cstheme="minorHAnsi"/>
                <w:sz w:val="20"/>
                <w:szCs w:val="20"/>
              </w:rPr>
              <w:t xml:space="preserve">any other relevant information </w:t>
            </w:r>
          </w:p>
          <w:p w14:paraId="7E0BB189" w14:textId="56A11AF6" w:rsidR="007F420F" w:rsidRPr="003F1BE7" w:rsidRDefault="007F420F" w:rsidP="002F43E5">
            <w:pPr>
              <w:rPr>
                <w:rFonts w:cstheme="minorHAnsi"/>
                <w:sz w:val="20"/>
                <w:szCs w:val="20"/>
              </w:rPr>
            </w:pPr>
            <w:r w:rsidRPr="003F1BE7">
              <w:rPr>
                <w:rFonts w:cstheme="minorHAnsi"/>
                <w:sz w:val="20"/>
                <w:szCs w:val="20"/>
              </w:rPr>
              <w:br/>
            </w:r>
            <w:sdt>
              <w:sdtPr>
                <w:rPr>
                  <w:rFonts w:cstheme="minorHAnsi"/>
                  <w:sz w:val="20"/>
                  <w:szCs w:val="20"/>
                </w:rPr>
                <w:id w:val="-1296365369"/>
                <w:placeholder>
                  <w:docPart w:val="2EAF51290870444483C563EB407F4DDA"/>
                </w:placeholder>
                <w:showingPlcHdr/>
              </w:sdtPr>
              <w:sdtEndPr/>
              <w:sdtContent>
                <w:r w:rsidR="003F1BE7" w:rsidRPr="003F1BE7">
                  <w:rPr>
                    <w:rStyle w:val="PlaceholderText"/>
                    <w:rFonts w:cstheme="minorHAnsi"/>
                    <w:sz w:val="20"/>
                    <w:szCs w:val="20"/>
                  </w:rPr>
                  <w:t>Click here to enter text.</w:t>
                </w:r>
              </w:sdtContent>
            </w:sdt>
          </w:p>
          <w:p w14:paraId="02E50063" w14:textId="77777777" w:rsidR="00B25C14" w:rsidRPr="003F1BE7" w:rsidRDefault="00B25C14" w:rsidP="002F43E5">
            <w:pPr>
              <w:rPr>
                <w:rFonts w:cstheme="minorHAnsi"/>
                <w:sz w:val="20"/>
                <w:szCs w:val="20"/>
              </w:rPr>
            </w:pPr>
          </w:p>
          <w:p w14:paraId="6298C2F6" w14:textId="77777777" w:rsidR="00B96282" w:rsidRDefault="00B96282" w:rsidP="00B96282">
            <w:pPr>
              <w:rPr>
                <w:rFonts w:cstheme="minorHAnsi"/>
                <w:sz w:val="20"/>
                <w:szCs w:val="20"/>
              </w:rPr>
            </w:pPr>
          </w:p>
          <w:p w14:paraId="4E4FFAB7" w14:textId="77777777" w:rsidR="003F1BE7" w:rsidRDefault="003F1BE7" w:rsidP="00B96282">
            <w:pPr>
              <w:rPr>
                <w:rFonts w:cstheme="minorHAnsi"/>
                <w:sz w:val="20"/>
                <w:szCs w:val="20"/>
              </w:rPr>
            </w:pPr>
          </w:p>
          <w:p w14:paraId="039DFAE5" w14:textId="77777777" w:rsidR="003F1BE7" w:rsidRDefault="003F1BE7" w:rsidP="00B96282">
            <w:pPr>
              <w:rPr>
                <w:rFonts w:cstheme="minorHAnsi"/>
                <w:sz w:val="20"/>
                <w:szCs w:val="20"/>
              </w:rPr>
            </w:pPr>
          </w:p>
          <w:p w14:paraId="72014BB9" w14:textId="77777777" w:rsidR="003F1BE7" w:rsidRDefault="003F1BE7" w:rsidP="00B96282">
            <w:pPr>
              <w:rPr>
                <w:rFonts w:cstheme="minorHAnsi"/>
                <w:sz w:val="20"/>
                <w:szCs w:val="20"/>
              </w:rPr>
            </w:pPr>
          </w:p>
          <w:p w14:paraId="71DA5937" w14:textId="77777777" w:rsidR="003F1BE7" w:rsidRDefault="003F1BE7" w:rsidP="00B96282">
            <w:pPr>
              <w:rPr>
                <w:rFonts w:cstheme="minorHAnsi"/>
                <w:sz w:val="20"/>
                <w:szCs w:val="20"/>
              </w:rPr>
            </w:pPr>
          </w:p>
          <w:p w14:paraId="16163B6A" w14:textId="77777777" w:rsidR="003F1BE7" w:rsidRDefault="003F1BE7" w:rsidP="00B96282">
            <w:pPr>
              <w:rPr>
                <w:rFonts w:cstheme="minorHAnsi"/>
                <w:sz w:val="20"/>
                <w:szCs w:val="20"/>
              </w:rPr>
            </w:pPr>
          </w:p>
          <w:p w14:paraId="7C6D7E69" w14:textId="77777777" w:rsidR="003F1BE7" w:rsidRDefault="003F1BE7" w:rsidP="00B96282">
            <w:pPr>
              <w:rPr>
                <w:rFonts w:cstheme="minorHAnsi"/>
                <w:sz w:val="20"/>
                <w:szCs w:val="20"/>
              </w:rPr>
            </w:pPr>
          </w:p>
          <w:p w14:paraId="3F2EC795" w14:textId="77777777" w:rsidR="003F1BE7" w:rsidRDefault="003F1BE7" w:rsidP="00B96282">
            <w:pPr>
              <w:rPr>
                <w:rFonts w:cstheme="minorHAnsi"/>
                <w:sz w:val="20"/>
                <w:szCs w:val="20"/>
              </w:rPr>
            </w:pPr>
          </w:p>
          <w:p w14:paraId="4F26DE6D" w14:textId="77777777" w:rsidR="003F1BE7" w:rsidRDefault="003F1BE7" w:rsidP="00B96282">
            <w:pPr>
              <w:rPr>
                <w:rFonts w:cstheme="minorHAnsi"/>
                <w:sz w:val="20"/>
                <w:szCs w:val="20"/>
              </w:rPr>
            </w:pPr>
          </w:p>
          <w:p w14:paraId="44A0155D" w14:textId="77777777" w:rsidR="003F1BE7" w:rsidRDefault="003F1BE7" w:rsidP="00B96282">
            <w:pPr>
              <w:rPr>
                <w:rFonts w:cstheme="minorHAnsi"/>
                <w:sz w:val="20"/>
                <w:szCs w:val="20"/>
              </w:rPr>
            </w:pPr>
          </w:p>
          <w:p w14:paraId="2B7F7B6F" w14:textId="77777777" w:rsidR="003F1BE7" w:rsidRDefault="003F1BE7" w:rsidP="00B96282">
            <w:pPr>
              <w:rPr>
                <w:rFonts w:cstheme="minorHAnsi"/>
                <w:sz w:val="20"/>
                <w:szCs w:val="20"/>
              </w:rPr>
            </w:pPr>
          </w:p>
          <w:p w14:paraId="5D90CD84" w14:textId="77777777" w:rsidR="003F1BE7" w:rsidRDefault="003F1BE7" w:rsidP="00B96282">
            <w:pPr>
              <w:rPr>
                <w:rFonts w:cstheme="minorHAnsi"/>
                <w:sz w:val="20"/>
                <w:szCs w:val="20"/>
              </w:rPr>
            </w:pPr>
          </w:p>
          <w:p w14:paraId="226547D9" w14:textId="77777777" w:rsidR="003F1BE7" w:rsidRDefault="003F1BE7" w:rsidP="00B96282">
            <w:pPr>
              <w:rPr>
                <w:rFonts w:cstheme="minorHAnsi"/>
                <w:sz w:val="20"/>
                <w:szCs w:val="20"/>
              </w:rPr>
            </w:pPr>
          </w:p>
          <w:p w14:paraId="7172379C" w14:textId="77777777" w:rsidR="003F1BE7" w:rsidRDefault="003F1BE7" w:rsidP="00B96282">
            <w:pPr>
              <w:rPr>
                <w:rFonts w:cstheme="minorHAnsi"/>
                <w:sz w:val="20"/>
                <w:szCs w:val="20"/>
              </w:rPr>
            </w:pPr>
          </w:p>
          <w:p w14:paraId="494CD062" w14:textId="77777777" w:rsidR="003F1BE7" w:rsidRDefault="003F1BE7" w:rsidP="00B96282">
            <w:pPr>
              <w:rPr>
                <w:rFonts w:cstheme="minorHAnsi"/>
                <w:sz w:val="20"/>
                <w:szCs w:val="20"/>
              </w:rPr>
            </w:pPr>
          </w:p>
          <w:p w14:paraId="048349CB" w14:textId="45CC4A57" w:rsidR="003F1BE7" w:rsidRPr="003F1BE7" w:rsidRDefault="003F1BE7" w:rsidP="00B96282">
            <w:pPr>
              <w:rPr>
                <w:rFonts w:cstheme="minorHAnsi"/>
                <w:sz w:val="20"/>
                <w:szCs w:val="20"/>
              </w:rPr>
            </w:pPr>
          </w:p>
        </w:tc>
      </w:tr>
      <w:tr w:rsidR="00AD6671" w:rsidRPr="003F1BE7" w14:paraId="7A6A1823" w14:textId="77777777" w:rsidTr="00503D82">
        <w:trPr>
          <w:trHeight w:val="4344"/>
        </w:trPr>
        <w:tc>
          <w:tcPr>
            <w:tcW w:w="10461" w:type="dxa"/>
            <w:gridSpan w:val="4"/>
          </w:tcPr>
          <w:p w14:paraId="53A4847D" w14:textId="76C975D3" w:rsidR="009A3482" w:rsidRDefault="00E04DF2" w:rsidP="00B9201A">
            <w:pPr>
              <w:pStyle w:val="ListParagraph"/>
              <w:rPr>
                <w:rFonts w:cstheme="minorHAnsi"/>
                <w:sz w:val="20"/>
                <w:szCs w:val="20"/>
              </w:rPr>
            </w:pPr>
            <w:r w:rsidRPr="00462FDC">
              <w:rPr>
                <w:rFonts w:cstheme="minorHAnsi"/>
                <w:sz w:val="20"/>
                <w:szCs w:val="20"/>
              </w:rPr>
              <w:lastRenderedPageBreak/>
              <w:t xml:space="preserve"> </w:t>
            </w:r>
            <w:r w:rsidR="00C622EC" w:rsidRPr="00462FDC">
              <w:rPr>
                <w:rFonts w:cstheme="minorHAnsi"/>
                <w:sz w:val="20"/>
                <w:szCs w:val="20"/>
              </w:rPr>
              <w:t xml:space="preserve">Provide a detailed timeline for the first 12 calendar months from </w:t>
            </w:r>
            <w:proofErr w:type="spellStart"/>
            <w:r w:rsidR="00C622EC" w:rsidRPr="00462FDC">
              <w:rPr>
                <w:rFonts w:cstheme="minorHAnsi"/>
                <w:sz w:val="20"/>
                <w:szCs w:val="20"/>
              </w:rPr>
              <w:t>commenencement</w:t>
            </w:r>
            <w:proofErr w:type="spellEnd"/>
            <w:r w:rsidR="00C622EC" w:rsidRPr="00462FDC">
              <w:rPr>
                <w:rFonts w:cstheme="minorHAnsi"/>
                <w:sz w:val="20"/>
                <w:szCs w:val="20"/>
              </w:rPr>
              <w:t xml:space="preserve"> that outlines the </w:t>
            </w:r>
            <w:r w:rsidR="007F420F" w:rsidRPr="00462FDC">
              <w:rPr>
                <w:rFonts w:cstheme="minorHAnsi"/>
                <w:sz w:val="20"/>
                <w:szCs w:val="20"/>
              </w:rPr>
              <w:t>proposed r</w:t>
            </w:r>
            <w:r w:rsidR="00B25C14" w:rsidRPr="00462FDC">
              <w:rPr>
                <w:rFonts w:cstheme="minorHAnsi"/>
                <w:sz w:val="20"/>
                <w:szCs w:val="20"/>
              </w:rPr>
              <w:t xml:space="preserve">esearch </w:t>
            </w:r>
            <w:proofErr w:type="gramStart"/>
            <w:r w:rsidR="007F420F" w:rsidRPr="00462FDC">
              <w:rPr>
                <w:rFonts w:cstheme="minorHAnsi"/>
                <w:sz w:val="20"/>
                <w:szCs w:val="20"/>
              </w:rPr>
              <w:t>a</w:t>
            </w:r>
            <w:r w:rsidR="00B25C14" w:rsidRPr="00462FDC">
              <w:rPr>
                <w:rFonts w:cstheme="minorHAnsi"/>
                <w:sz w:val="20"/>
                <w:szCs w:val="20"/>
              </w:rPr>
              <w:t>ctivities</w:t>
            </w:r>
            <w:r w:rsidR="00C622EC" w:rsidRPr="00462FDC">
              <w:rPr>
                <w:rFonts w:cstheme="minorHAnsi"/>
                <w:sz w:val="20"/>
                <w:szCs w:val="20"/>
              </w:rPr>
              <w:t xml:space="preserve"> </w:t>
            </w:r>
            <w:r w:rsidR="00B25C14" w:rsidRPr="00462FDC">
              <w:rPr>
                <w:rFonts w:cstheme="minorHAnsi"/>
                <w:sz w:val="20"/>
                <w:szCs w:val="20"/>
              </w:rPr>
              <w:t xml:space="preserve"> </w:t>
            </w:r>
            <w:r w:rsidR="00C622EC" w:rsidRPr="00462FDC">
              <w:rPr>
                <w:rFonts w:cstheme="minorHAnsi"/>
                <w:sz w:val="20"/>
                <w:szCs w:val="20"/>
              </w:rPr>
              <w:t>to</w:t>
            </w:r>
            <w:proofErr w:type="gramEnd"/>
            <w:r w:rsidR="00C622EC" w:rsidRPr="00462FDC">
              <w:rPr>
                <w:rFonts w:cstheme="minorHAnsi"/>
                <w:sz w:val="20"/>
                <w:szCs w:val="20"/>
              </w:rPr>
              <w:t xml:space="preserve"> be undertaken by </w:t>
            </w:r>
            <w:r w:rsidR="003F1BE7" w:rsidRPr="00462FDC">
              <w:rPr>
                <w:rFonts w:cstheme="minorHAnsi"/>
                <w:sz w:val="20"/>
                <w:szCs w:val="20"/>
              </w:rPr>
              <w:t>the</w:t>
            </w:r>
            <w:r w:rsidR="00B25C14" w:rsidRPr="00462FDC">
              <w:rPr>
                <w:rFonts w:cstheme="minorHAnsi"/>
                <w:sz w:val="20"/>
                <w:szCs w:val="20"/>
              </w:rPr>
              <w:t xml:space="preserve"> candidate </w:t>
            </w:r>
            <w:r w:rsidR="007F420F" w:rsidRPr="00462FDC">
              <w:rPr>
                <w:rFonts w:cstheme="minorHAnsi"/>
                <w:sz w:val="20"/>
                <w:szCs w:val="20"/>
              </w:rPr>
              <w:t xml:space="preserve">while enrolled </w:t>
            </w:r>
            <w:r w:rsidR="00B25C14" w:rsidRPr="00462FDC">
              <w:rPr>
                <w:rFonts w:cstheme="minorHAnsi"/>
                <w:sz w:val="20"/>
                <w:szCs w:val="20"/>
              </w:rPr>
              <w:t>offshore</w:t>
            </w:r>
            <w:r w:rsidR="00C622EC" w:rsidRPr="00462FDC">
              <w:rPr>
                <w:rFonts w:cstheme="minorHAnsi"/>
                <w:sz w:val="20"/>
                <w:szCs w:val="20"/>
              </w:rPr>
              <w:t xml:space="preserve">. </w:t>
            </w:r>
          </w:p>
          <w:p w14:paraId="41D77EBC" w14:textId="77777777" w:rsidR="009A3482" w:rsidRDefault="00C622EC" w:rsidP="009A3482">
            <w:pPr>
              <w:pStyle w:val="ListParagraph"/>
              <w:rPr>
                <w:rFonts w:cstheme="minorHAnsi"/>
                <w:sz w:val="20"/>
                <w:szCs w:val="20"/>
              </w:rPr>
            </w:pPr>
            <w:proofErr w:type="spellStart"/>
            <w:r w:rsidRPr="00462FDC">
              <w:rPr>
                <w:rFonts w:cstheme="minorHAnsi"/>
                <w:sz w:val="20"/>
                <w:szCs w:val="20"/>
              </w:rPr>
              <w:t>Activites</w:t>
            </w:r>
            <w:proofErr w:type="spellEnd"/>
            <w:r w:rsidRPr="00462FDC">
              <w:rPr>
                <w:rFonts w:cstheme="minorHAnsi"/>
                <w:sz w:val="20"/>
                <w:szCs w:val="20"/>
              </w:rPr>
              <w:t xml:space="preserve"> include but aren’t limited to Confirmation of Candidature, obtaining ethics approvals (if appropriate</w:t>
            </w:r>
            <w:proofErr w:type="gramStart"/>
            <w:r w:rsidRPr="00462FDC">
              <w:rPr>
                <w:rFonts w:cstheme="minorHAnsi"/>
                <w:sz w:val="20"/>
                <w:szCs w:val="20"/>
              </w:rPr>
              <w:t>),submission</w:t>
            </w:r>
            <w:proofErr w:type="gramEnd"/>
            <w:r w:rsidRPr="00462FDC">
              <w:rPr>
                <w:rFonts w:cstheme="minorHAnsi"/>
                <w:sz w:val="20"/>
                <w:szCs w:val="20"/>
              </w:rPr>
              <w:t xml:space="preserve"> of research papers, completion of literature review etc. </w:t>
            </w:r>
          </w:p>
          <w:p w14:paraId="519A7620" w14:textId="285F95D9" w:rsidR="00AD6671" w:rsidRPr="00B9201A" w:rsidRDefault="00C622EC" w:rsidP="009A3482">
            <w:pPr>
              <w:pStyle w:val="ListParagraph"/>
              <w:rPr>
                <w:rFonts w:cstheme="minorHAnsi"/>
                <w:sz w:val="20"/>
                <w:szCs w:val="20"/>
              </w:rPr>
            </w:pPr>
            <w:r w:rsidRPr="00462FDC">
              <w:rPr>
                <w:rFonts w:cstheme="minorHAnsi"/>
                <w:sz w:val="20"/>
                <w:szCs w:val="20"/>
              </w:rPr>
              <w:t xml:space="preserve">Include a </w:t>
            </w:r>
            <w:r w:rsidR="003F1BE7" w:rsidRPr="00B9201A">
              <w:rPr>
                <w:rFonts w:cstheme="minorHAnsi"/>
                <w:sz w:val="20"/>
                <w:szCs w:val="20"/>
              </w:rPr>
              <w:t>t</w:t>
            </w:r>
            <w:r w:rsidR="007F420F" w:rsidRPr="00B9201A">
              <w:rPr>
                <w:rFonts w:cstheme="minorHAnsi"/>
                <w:sz w:val="20"/>
                <w:szCs w:val="20"/>
              </w:rPr>
              <w:t xml:space="preserve">imeline for </w:t>
            </w:r>
            <w:r w:rsidR="003F1BE7" w:rsidRPr="00B9201A">
              <w:rPr>
                <w:rFonts w:cstheme="minorHAnsi"/>
                <w:sz w:val="20"/>
                <w:szCs w:val="20"/>
              </w:rPr>
              <w:t xml:space="preserve">each </w:t>
            </w:r>
            <w:r w:rsidR="007F420F" w:rsidRPr="00B9201A">
              <w:rPr>
                <w:rFonts w:cstheme="minorHAnsi"/>
                <w:sz w:val="20"/>
                <w:szCs w:val="20"/>
              </w:rPr>
              <w:t>activi</w:t>
            </w:r>
            <w:r w:rsidRPr="00B9201A">
              <w:rPr>
                <w:rFonts w:cstheme="minorHAnsi"/>
                <w:sz w:val="20"/>
                <w:szCs w:val="20"/>
              </w:rPr>
              <w:t>ty</w:t>
            </w:r>
            <w:r w:rsidR="007F420F" w:rsidRPr="00B9201A">
              <w:rPr>
                <w:rFonts w:cstheme="minorHAnsi"/>
                <w:sz w:val="20"/>
                <w:szCs w:val="20"/>
              </w:rPr>
              <w:t xml:space="preserve"> </w:t>
            </w:r>
            <w:r w:rsidRPr="00B9201A">
              <w:rPr>
                <w:rFonts w:cstheme="minorHAnsi"/>
                <w:sz w:val="20"/>
                <w:szCs w:val="20"/>
              </w:rPr>
              <w:t xml:space="preserve">along with </w:t>
            </w:r>
            <w:r w:rsidR="003F1BE7" w:rsidRPr="00B9201A">
              <w:rPr>
                <w:rFonts w:cstheme="minorHAnsi"/>
                <w:sz w:val="20"/>
                <w:szCs w:val="20"/>
              </w:rPr>
              <w:t xml:space="preserve">the </w:t>
            </w:r>
            <w:r w:rsidR="007F420F" w:rsidRPr="00B9201A">
              <w:rPr>
                <w:rFonts w:cstheme="minorHAnsi"/>
                <w:sz w:val="20"/>
                <w:szCs w:val="20"/>
              </w:rPr>
              <w:t>expected outcomes</w:t>
            </w:r>
            <w:r w:rsidRPr="00B9201A">
              <w:rPr>
                <w:rFonts w:cstheme="minorHAnsi"/>
                <w:sz w:val="20"/>
                <w:szCs w:val="20"/>
              </w:rPr>
              <w:t>.</w:t>
            </w:r>
          </w:p>
          <w:p w14:paraId="2DB28A6F" w14:textId="77777777" w:rsidR="00E04DF2" w:rsidRPr="003F1BE7" w:rsidRDefault="00E04DF2" w:rsidP="00ED4C14">
            <w:pPr>
              <w:rPr>
                <w:rFonts w:cstheme="minorHAnsi"/>
                <w:sz w:val="20"/>
                <w:szCs w:val="20"/>
              </w:rPr>
            </w:pPr>
          </w:p>
          <w:p w14:paraId="0BB3912F" w14:textId="15772B68" w:rsidR="00ED4C14" w:rsidRDefault="005612FF" w:rsidP="00ED4C14">
            <w:pPr>
              <w:rPr>
                <w:rFonts w:cstheme="minorHAnsi"/>
                <w:sz w:val="20"/>
                <w:szCs w:val="20"/>
              </w:rPr>
            </w:pPr>
            <w:sdt>
              <w:sdtPr>
                <w:rPr>
                  <w:rFonts w:cstheme="minorHAnsi"/>
                  <w:sz w:val="20"/>
                  <w:szCs w:val="20"/>
                </w:rPr>
                <w:id w:val="-196387765"/>
                <w:placeholder>
                  <w:docPart w:val="B41A7B471F3E46289CBCE63473855A5C"/>
                </w:placeholder>
                <w:showingPlcHdr/>
              </w:sdtPr>
              <w:sdtEndPr/>
              <w:sdtContent>
                <w:r w:rsidR="00ED4C14" w:rsidRPr="003F1BE7">
                  <w:rPr>
                    <w:rStyle w:val="PlaceholderText"/>
                    <w:rFonts w:cstheme="minorHAnsi"/>
                    <w:sz w:val="20"/>
                    <w:szCs w:val="20"/>
                  </w:rPr>
                  <w:t>Click here to enter text.</w:t>
                </w:r>
              </w:sdtContent>
            </w:sdt>
          </w:p>
          <w:p w14:paraId="537A1024" w14:textId="77777777" w:rsidR="00E047FA" w:rsidRDefault="00E047FA" w:rsidP="00ED4C14">
            <w:pPr>
              <w:rPr>
                <w:rFonts w:cstheme="minorHAnsi"/>
                <w:sz w:val="20"/>
                <w:szCs w:val="20"/>
              </w:rPr>
            </w:pPr>
          </w:p>
          <w:p w14:paraId="3E635948" w14:textId="77777777" w:rsidR="00E047FA" w:rsidRDefault="00E047FA" w:rsidP="00ED4C14">
            <w:pPr>
              <w:rPr>
                <w:rFonts w:cstheme="minorHAnsi"/>
                <w:sz w:val="20"/>
                <w:szCs w:val="20"/>
              </w:rPr>
            </w:pPr>
          </w:p>
          <w:p w14:paraId="2D75458E" w14:textId="77777777" w:rsidR="00E047FA" w:rsidRDefault="00E047FA" w:rsidP="00ED4C14">
            <w:pPr>
              <w:rPr>
                <w:rFonts w:cstheme="minorHAnsi"/>
                <w:sz w:val="20"/>
                <w:szCs w:val="20"/>
              </w:rPr>
            </w:pPr>
          </w:p>
          <w:p w14:paraId="4700162F" w14:textId="77777777" w:rsidR="00E047FA" w:rsidRDefault="00E047FA" w:rsidP="00ED4C14">
            <w:pPr>
              <w:rPr>
                <w:rFonts w:cstheme="minorHAnsi"/>
                <w:sz w:val="20"/>
                <w:szCs w:val="20"/>
              </w:rPr>
            </w:pPr>
          </w:p>
          <w:p w14:paraId="1EF87807" w14:textId="77777777" w:rsidR="00E047FA" w:rsidRDefault="00E047FA" w:rsidP="00ED4C14">
            <w:pPr>
              <w:rPr>
                <w:rFonts w:cstheme="minorHAnsi"/>
                <w:sz w:val="20"/>
                <w:szCs w:val="20"/>
              </w:rPr>
            </w:pPr>
          </w:p>
          <w:p w14:paraId="43ECC178" w14:textId="77777777" w:rsidR="00E047FA" w:rsidRDefault="00E047FA" w:rsidP="00ED4C14">
            <w:pPr>
              <w:rPr>
                <w:rFonts w:cstheme="minorHAnsi"/>
                <w:sz w:val="20"/>
                <w:szCs w:val="20"/>
              </w:rPr>
            </w:pPr>
          </w:p>
          <w:p w14:paraId="29324845" w14:textId="77777777" w:rsidR="00E047FA" w:rsidRDefault="00E047FA" w:rsidP="00ED4C14">
            <w:pPr>
              <w:rPr>
                <w:rFonts w:cstheme="minorHAnsi"/>
                <w:sz w:val="20"/>
                <w:szCs w:val="20"/>
              </w:rPr>
            </w:pPr>
          </w:p>
          <w:p w14:paraId="130E1194" w14:textId="77777777" w:rsidR="00E047FA" w:rsidRDefault="00E047FA" w:rsidP="00ED4C14">
            <w:pPr>
              <w:rPr>
                <w:rFonts w:cstheme="minorHAnsi"/>
                <w:sz w:val="20"/>
                <w:szCs w:val="20"/>
              </w:rPr>
            </w:pPr>
          </w:p>
          <w:p w14:paraId="2BBA7275" w14:textId="77777777" w:rsidR="00E047FA" w:rsidRDefault="00E047FA" w:rsidP="00ED4C14">
            <w:pPr>
              <w:rPr>
                <w:rFonts w:cstheme="minorHAnsi"/>
                <w:sz w:val="20"/>
                <w:szCs w:val="20"/>
              </w:rPr>
            </w:pPr>
          </w:p>
          <w:p w14:paraId="7CA85267" w14:textId="77777777" w:rsidR="00E047FA" w:rsidRDefault="00E047FA" w:rsidP="00ED4C14">
            <w:pPr>
              <w:rPr>
                <w:rFonts w:cstheme="minorHAnsi"/>
                <w:sz w:val="20"/>
                <w:szCs w:val="20"/>
              </w:rPr>
            </w:pPr>
          </w:p>
          <w:p w14:paraId="7E9726A9" w14:textId="77777777" w:rsidR="00E047FA" w:rsidRDefault="00E047FA" w:rsidP="00ED4C14">
            <w:pPr>
              <w:rPr>
                <w:rFonts w:cstheme="minorHAnsi"/>
                <w:sz w:val="20"/>
                <w:szCs w:val="20"/>
              </w:rPr>
            </w:pPr>
          </w:p>
          <w:p w14:paraId="7FA68A88" w14:textId="77777777" w:rsidR="00E047FA" w:rsidRDefault="00E047FA" w:rsidP="00ED4C14">
            <w:pPr>
              <w:rPr>
                <w:rFonts w:cstheme="minorHAnsi"/>
                <w:sz w:val="20"/>
                <w:szCs w:val="20"/>
              </w:rPr>
            </w:pPr>
          </w:p>
          <w:p w14:paraId="55230D9D" w14:textId="0F177D70" w:rsidR="00E047FA" w:rsidRDefault="00E047FA" w:rsidP="00ED4C14">
            <w:pPr>
              <w:rPr>
                <w:rFonts w:cstheme="minorHAnsi"/>
                <w:sz w:val="20"/>
                <w:szCs w:val="20"/>
              </w:rPr>
            </w:pPr>
          </w:p>
          <w:p w14:paraId="1333E983" w14:textId="4992066E" w:rsidR="00C622EC" w:rsidRDefault="00C622EC" w:rsidP="00ED4C14">
            <w:pPr>
              <w:rPr>
                <w:rFonts w:cstheme="minorHAnsi"/>
                <w:sz w:val="20"/>
                <w:szCs w:val="20"/>
              </w:rPr>
            </w:pPr>
          </w:p>
          <w:p w14:paraId="020D7A83" w14:textId="5A21B12E" w:rsidR="00C622EC" w:rsidRDefault="00C622EC" w:rsidP="00ED4C14">
            <w:pPr>
              <w:rPr>
                <w:rFonts w:cstheme="minorHAnsi"/>
                <w:sz w:val="20"/>
                <w:szCs w:val="20"/>
              </w:rPr>
            </w:pPr>
          </w:p>
          <w:p w14:paraId="59971764" w14:textId="14693478" w:rsidR="00C622EC" w:rsidRDefault="00C622EC" w:rsidP="00ED4C14">
            <w:pPr>
              <w:rPr>
                <w:rFonts w:cstheme="minorHAnsi"/>
                <w:sz w:val="20"/>
                <w:szCs w:val="20"/>
              </w:rPr>
            </w:pPr>
          </w:p>
          <w:p w14:paraId="230E8A9B" w14:textId="7FE819D2" w:rsidR="00C622EC" w:rsidRDefault="00C622EC" w:rsidP="00ED4C14">
            <w:pPr>
              <w:rPr>
                <w:rFonts w:cstheme="minorHAnsi"/>
                <w:sz w:val="20"/>
                <w:szCs w:val="20"/>
              </w:rPr>
            </w:pPr>
          </w:p>
          <w:p w14:paraId="0633925E" w14:textId="0382C40B" w:rsidR="00C622EC" w:rsidRDefault="00C622EC" w:rsidP="00ED4C14">
            <w:pPr>
              <w:rPr>
                <w:rFonts w:cstheme="minorHAnsi"/>
                <w:sz w:val="20"/>
                <w:szCs w:val="20"/>
              </w:rPr>
            </w:pPr>
          </w:p>
          <w:p w14:paraId="4AA78DB2" w14:textId="18F3CC3E" w:rsidR="00C622EC" w:rsidRDefault="00C622EC" w:rsidP="00ED4C14">
            <w:pPr>
              <w:rPr>
                <w:rFonts w:cstheme="minorHAnsi"/>
                <w:sz w:val="20"/>
                <w:szCs w:val="20"/>
              </w:rPr>
            </w:pPr>
          </w:p>
          <w:p w14:paraId="5BEF338C" w14:textId="02997793" w:rsidR="00C622EC" w:rsidRDefault="00C622EC" w:rsidP="00ED4C14">
            <w:pPr>
              <w:rPr>
                <w:rFonts w:cstheme="minorHAnsi"/>
                <w:sz w:val="20"/>
                <w:szCs w:val="20"/>
              </w:rPr>
            </w:pPr>
          </w:p>
          <w:p w14:paraId="548D0397" w14:textId="40CF92BF" w:rsidR="00C622EC" w:rsidRDefault="00C622EC" w:rsidP="00ED4C14">
            <w:pPr>
              <w:rPr>
                <w:rFonts w:cstheme="minorHAnsi"/>
                <w:sz w:val="20"/>
                <w:szCs w:val="20"/>
              </w:rPr>
            </w:pPr>
          </w:p>
          <w:p w14:paraId="763D8086" w14:textId="30789E66" w:rsidR="00C622EC" w:rsidRDefault="00C622EC" w:rsidP="00ED4C14">
            <w:pPr>
              <w:rPr>
                <w:rFonts w:cstheme="minorHAnsi"/>
                <w:sz w:val="20"/>
                <w:szCs w:val="20"/>
              </w:rPr>
            </w:pPr>
          </w:p>
          <w:p w14:paraId="1E618380" w14:textId="1DFE942D" w:rsidR="00C622EC" w:rsidRDefault="00C622EC" w:rsidP="00ED4C14">
            <w:pPr>
              <w:rPr>
                <w:rFonts w:cstheme="minorHAnsi"/>
                <w:sz w:val="20"/>
                <w:szCs w:val="20"/>
              </w:rPr>
            </w:pPr>
          </w:p>
          <w:p w14:paraId="4A87518C" w14:textId="44504179" w:rsidR="00C622EC" w:rsidRDefault="00C622EC" w:rsidP="00ED4C14">
            <w:pPr>
              <w:rPr>
                <w:rFonts w:cstheme="minorHAnsi"/>
                <w:sz w:val="20"/>
                <w:szCs w:val="20"/>
              </w:rPr>
            </w:pPr>
          </w:p>
          <w:p w14:paraId="55ECA216" w14:textId="72130BBE" w:rsidR="00C622EC" w:rsidRDefault="00C622EC" w:rsidP="00ED4C14">
            <w:pPr>
              <w:rPr>
                <w:rFonts w:cstheme="minorHAnsi"/>
                <w:sz w:val="20"/>
                <w:szCs w:val="20"/>
              </w:rPr>
            </w:pPr>
          </w:p>
          <w:p w14:paraId="5FB66B7D" w14:textId="744670CD" w:rsidR="00C622EC" w:rsidRDefault="00C622EC" w:rsidP="00ED4C14">
            <w:pPr>
              <w:rPr>
                <w:rFonts w:cstheme="minorHAnsi"/>
                <w:sz w:val="20"/>
                <w:szCs w:val="20"/>
              </w:rPr>
            </w:pPr>
          </w:p>
          <w:p w14:paraId="4D6252DF" w14:textId="50120C27" w:rsidR="00C622EC" w:rsidRDefault="00C622EC" w:rsidP="00ED4C14">
            <w:pPr>
              <w:rPr>
                <w:rFonts w:cstheme="minorHAnsi"/>
                <w:sz w:val="20"/>
                <w:szCs w:val="20"/>
              </w:rPr>
            </w:pPr>
          </w:p>
          <w:p w14:paraId="5F691785" w14:textId="5DB843F9" w:rsidR="00C622EC" w:rsidRDefault="00C622EC" w:rsidP="00ED4C14">
            <w:pPr>
              <w:rPr>
                <w:rFonts w:cstheme="minorHAnsi"/>
                <w:sz w:val="20"/>
                <w:szCs w:val="20"/>
              </w:rPr>
            </w:pPr>
          </w:p>
          <w:p w14:paraId="01148E90" w14:textId="0CADDB65" w:rsidR="00C622EC" w:rsidRDefault="00C622EC" w:rsidP="00ED4C14">
            <w:pPr>
              <w:rPr>
                <w:rFonts w:cstheme="minorHAnsi"/>
                <w:sz w:val="20"/>
                <w:szCs w:val="20"/>
              </w:rPr>
            </w:pPr>
          </w:p>
          <w:p w14:paraId="04C66433" w14:textId="49FEA17A" w:rsidR="00C622EC" w:rsidRDefault="00C622EC" w:rsidP="00ED4C14">
            <w:pPr>
              <w:rPr>
                <w:rFonts w:cstheme="minorHAnsi"/>
                <w:sz w:val="20"/>
                <w:szCs w:val="20"/>
              </w:rPr>
            </w:pPr>
          </w:p>
          <w:p w14:paraId="48859635" w14:textId="47E038FC" w:rsidR="00C622EC" w:rsidRDefault="00C622EC" w:rsidP="00ED4C14">
            <w:pPr>
              <w:rPr>
                <w:rFonts w:cstheme="minorHAnsi"/>
                <w:sz w:val="20"/>
                <w:szCs w:val="20"/>
              </w:rPr>
            </w:pPr>
          </w:p>
          <w:p w14:paraId="7FF6EB31" w14:textId="3EA9BA3A" w:rsidR="00C622EC" w:rsidRDefault="00C622EC" w:rsidP="00ED4C14">
            <w:pPr>
              <w:rPr>
                <w:rFonts w:cstheme="minorHAnsi"/>
                <w:sz w:val="20"/>
                <w:szCs w:val="20"/>
              </w:rPr>
            </w:pPr>
          </w:p>
          <w:p w14:paraId="105A0DA1" w14:textId="69C982B2" w:rsidR="00C622EC" w:rsidRDefault="00C622EC" w:rsidP="00ED4C14">
            <w:pPr>
              <w:rPr>
                <w:rFonts w:cstheme="minorHAnsi"/>
                <w:sz w:val="20"/>
                <w:szCs w:val="20"/>
              </w:rPr>
            </w:pPr>
          </w:p>
          <w:p w14:paraId="72A7E31E" w14:textId="2DC0EACA" w:rsidR="00C622EC" w:rsidRDefault="00C622EC" w:rsidP="00ED4C14">
            <w:pPr>
              <w:rPr>
                <w:rFonts w:cstheme="minorHAnsi"/>
                <w:sz w:val="20"/>
                <w:szCs w:val="20"/>
              </w:rPr>
            </w:pPr>
          </w:p>
          <w:p w14:paraId="5CFC08A5" w14:textId="4BE483CC" w:rsidR="00C622EC" w:rsidRDefault="00C622EC" w:rsidP="00ED4C14">
            <w:pPr>
              <w:rPr>
                <w:rFonts w:cstheme="minorHAnsi"/>
                <w:sz w:val="20"/>
                <w:szCs w:val="20"/>
              </w:rPr>
            </w:pPr>
          </w:p>
          <w:p w14:paraId="18A10B7E" w14:textId="7542A734" w:rsidR="00C622EC" w:rsidRDefault="00C622EC" w:rsidP="00ED4C14">
            <w:pPr>
              <w:rPr>
                <w:rFonts w:cstheme="minorHAnsi"/>
                <w:sz w:val="20"/>
                <w:szCs w:val="20"/>
              </w:rPr>
            </w:pPr>
          </w:p>
          <w:p w14:paraId="19156C35" w14:textId="65E4D989" w:rsidR="00C622EC" w:rsidRDefault="00C622EC" w:rsidP="00ED4C14">
            <w:pPr>
              <w:rPr>
                <w:rFonts w:cstheme="minorHAnsi"/>
                <w:sz w:val="20"/>
                <w:szCs w:val="20"/>
              </w:rPr>
            </w:pPr>
          </w:p>
          <w:p w14:paraId="177A4406" w14:textId="48905932" w:rsidR="00C622EC" w:rsidRDefault="00C622EC" w:rsidP="00ED4C14">
            <w:pPr>
              <w:rPr>
                <w:rFonts w:cstheme="minorHAnsi"/>
                <w:sz w:val="20"/>
                <w:szCs w:val="20"/>
              </w:rPr>
            </w:pPr>
          </w:p>
          <w:p w14:paraId="64BAA3C9" w14:textId="672A40F1" w:rsidR="00C622EC" w:rsidRDefault="00C622EC" w:rsidP="00ED4C14">
            <w:pPr>
              <w:rPr>
                <w:rFonts w:cstheme="minorHAnsi"/>
                <w:sz w:val="20"/>
                <w:szCs w:val="20"/>
              </w:rPr>
            </w:pPr>
          </w:p>
          <w:p w14:paraId="5B0A3F1B" w14:textId="3323DBAE" w:rsidR="00C622EC" w:rsidRDefault="00C622EC" w:rsidP="00ED4C14">
            <w:pPr>
              <w:rPr>
                <w:rFonts w:cstheme="minorHAnsi"/>
                <w:sz w:val="20"/>
                <w:szCs w:val="20"/>
              </w:rPr>
            </w:pPr>
          </w:p>
          <w:p w14:paraId="357591E0" w14:textId="5FD04CE6" w:rsidR="00E047FA" w:rsidRPr="003F1BE7" w:rsidRDefault="00E047FA" w:rsidP="00ED4C14">
            <w:pPr>
              <w:rPr>
                <w:rFonts w:cstheme="minorHAnsi"/>
                <w:sz w:val="20"/>
                <w:szCs w:val="20"/>
              </w:rPr>
            </w:pPr>
          </w:p>
        </w:tc>
      </w:tr>
      <w:tr w:rsidR="00B7444A" w:rsidRPr="003F1BE7" w14:paraId="6F67BAD2" w14:textId="77777777" w:rsidTr="00503D82">
        <w:trPr>
          <w:trHeight w:val="1415"/>
        </w:trPr>
        <w:tc>
          <w:tcPr>
            <w:tcW w:w="10461" w:type="dxa"/>
            <w:gridSpan w:val="4"/>
          </w:tcPr>
          <w:p w14:paraId="7CF1124C" w14:textId="2963B398" w:rsidR="00447561" w:rsidRPr="00462FDC" w:rsidRDefault="001C065F" w:rsidP="00462FDC">
            <w:pPr>
              <w:pStyle w:val="ListParagraph"/>
              <w:numPr>
                <w:ilvl w:val="0"/>
                <w:numId w:val="18"/>
              </w:numPr>
              <w:rPr>
                <w:rFonts w:cstheme="minorHAnsi"/>
                <w:sz w:val="20"/>
                <w:szCs w:val="20"/>
              </w:rPr>
            </w:pPr>
            <w:r w:rsidRPr="00462FDC">
              <w:rPr>
                <w:rFonts w:cstheme="minorHAnsi"/>
                <w:sz w:val="20"/>
                <w:szCs w:val="20"/>
              </w:rPr>
              <w:lastRenderedPageBreak/>
              <w:t xml:space="preserve">Would the </w:t>
            </w:r>
            <w:r w:rsidR="003F1BE7" w:rsidRPr="00462FDC">
              <w:rPr>
                <w:rFonts w:cstheme="minorHAnsi"/>
                <w:sz w:val="20"/>
                <w:szCs w:val="20"/>
              </w:rPr>
              <w:t>candidate</w:t>
            </w:r>
            <w:r w:rsidR="00447561" w:rsidRPr="00462FDC">
              <w:rPr>
                <w:rFonts w:cstheme="minorHAnsi"/>
                <w:sz w:val="20"/>
                <w:szCs w:val="20"/>
              </w:rPr>
              <w:t xml:space="preserve"> need access to </w:t>
            </w:r>
            <w:r w:rsidRPr="00462FDC">
              <w:rPr>
                <w:rFonts w:cstheme="minorHAnsi"/>
                <w:sz w:val="20"/>
                <w:szCs w:val="20"/>
              </w:rPr>
              <w:t xml:space="preserve">any equipment/systems/information </w:t>
            </w:r>
            <w:r w:rsidR="00447561" w:rsidRPr="00462FDC">
              <w:rPr>
                <w:rFonts w:cstheme="minorHAnsi"/>
                <w:sz w:val="20"/>
                <w:szCs w:val="20"/>
              </w:rPr>
              <w:t>whil</w:t>
            </w:r>
            <w:r w:rsidRPr="00462FDC">
              <w:rPr>
                <w:rFonts w:cstheme="minorHAnsi"/>
                <w:sz w:val="20"/>
                <w:szCs w:val="20"/>
              </w:rPr>
              <w:t>st</w:t>
            </w:r>
            <w:r w:rsidR="00447561" w:rsidRPr="00462FDC">
              <w:rPr>
                <w:rFonts w:cstheme="minorHAnsi"/>
                <w:sz w:val="20"/>
                <w:szCs w:val="20"/>
              </w:rPr>
              <w:t xml:space="preserve"> offshore (that they would have </w:t>
            </w:r>
            <w:r w:rsidRPr="00462FDC">
              <w:rPr>
                <w:rFonts w:cstheme="minorHAnsi"/>
                <w:sz w:val="20"/>
                <w:szCs w:val="20"/>
              </w:rPr>
              <w:t>access to if they were</w:t>
            </w:r>
            <w:r w:rsidR="00447561" w:rsidRPr="00462FDC">
              <w:rPr>
                <w:rFonts w:cstheme="minorHAnsi"/>
                <w:sz w:val="20"/>
                <w:szCs w:val="20"/>
              </w:rPr>
              <w:t xml:space="preserve"> on-campus</w:t>
            </w:r>
            <w:r w:rsidRPr="00462FDC">
              <w:rPr>
                <w:rFonts w:cstheme="minorHAnsi"/>
                <w:sz w:val="20"/>
                <w:szCs w:val="20"/>
              </w:rPr>
              <w:t>)</w:t>
            </w:r>
            <w:r w:rsidR="00447561" w:rsidRPr="00462FDC">
              <w:rPr>
                <w:rFonts w:cstheme="minorHAnsi"/>
                <w:sz w:val="20"/>
                <w:szCs w:val="20"/>
              </w:rPr>
              <w:t xml:space="preserve">? </w:t>
            </w:r>
            <w:r w:rsidRPr="00462FDC">
              <w:rPr>
                <w:rFonts w:cstheme="minorHAnsi"/>
                <w:sz w:val="20"/>
                <w:szCs w:val="20"/>
              </w:rPr>
              <w:t xml:space="preserve"> How would that access be managed?</w:t>
            </w:r>
          </w:p>
          <w:p w14:paraId="78287C34" w14:textId="77777777" w:rsidR="00B7444A" w:rsidRPr="003F1BE7" w:rsidRDefault="00B7444A" w:rsidP="00B7444A">
            <w:pPr>
              <w:rPr>
                <w:rFonts w:cstheme="minorHAnsi"/>
                <w:sz w:val="20"/>
                <w:szCs w:val="20"/>
              </w:rPr>
            </w:pPr>
          </w:p>
          <w:p w14:paraId="49255F29" w14:textId="4A088C0B" w:rsidR="00B7444A" w:rsidRDefault="005612FF" w:rsidP="00B7444A">
            <w:pPr>
              <w:rPr>
                <w:rFonts w:cstheme="minorHAnsi"/>
                <w:sz w:val="20"/>
                <w:szCs w:val="20"/>
              </w:rPr>
            </w:pPr>
            <w:sdt>
              <w:sdtPr>
                <w:rPr>
                  <w:rFonts w:cstheme="minorHAnsi"/>
                  <w:sz w:val="20"/>
                  <w:szCs w:val="20"/>
                </w:rPr>
                <w:id w:val="188579268"/>
                <w:placeholder>
                  <w:docPart w:val="D95995FC353A4EA7A0D620CC3B3FCA2D"/>
                </w:placeholder>
                <w:showingPlcHdr/>
              </w:sdtPr>
              <w:sdtEndPr/>
              <w:sdtContent>
                <w:r w:rsidR="00B7444A" w:rsidRPr="003F1BE7">
                  <w:rPr>
                    <w:rStyle w:val="PlaceholderText"/>
                    <w:rFonts w:cstheme="minorHAnsi"/>
                    <w:sz w:val="20"/>
                    <w:szCs w:val="20"/>
                  </w:rPr>
                  <w:t>Click here to enter text.</w:t>
                </w:r>
              </w:sdtContent>
            </w:sdt>
          </w:p>
          <w:p w14:paraId="28A581D3" w14:textId="77777777" w:rsidR="00E047FA" w:rsidRDefault="00E047FA" w:rsidP="00B7444A">
            <w:pPr>
              <w:rPr>
                <w:rFonts w:cstheme="minorHAnsi"/>
                <w:sz w:val="20"/>
                <w:szCs w:val="20"/>
              </w:rPr>
            </w:pPr>
          </w:p>
          <w:p w14:paraId="6B720986" w14:textId="77777777" w:rsidR="00E047FA" w:rsidRDefault="00E047FA" w:rsidP="00B7444A">
            <w:pPr>
              <w:rPr>
                <w:rFonts w:cstheme="minorHAnsi"/>
                <w:sz w:val="20"/>
                <w:szCs w:val="20"/>
              </w:rPr>
            </w:pPr>
          </w:p>
          <w:p w14:paraId="207925F5" w14:textId="47FDAC64" w:rsidR="00E047FA" w:rsidRDefault="00E047FA" w:rsidP="00B7444A">
            <w:pPr>
              <w:rPr>
                <w:rFonts w:cstheme="minorHAnsi"/>
                <w:sz w:val="20"/>
                <w:szCs w:val="20"/>
              </w:rPr>
            </w:pPr>
          </w:p>
          <w:p w14:paraId="69CB55D6" w14:textId="77777777" w:rsidR="00302EC1" w:rsidRDefault="00302EC1" w:rsidP="00B7444A">
            <w:pPr>
              <w:rPr>
                <w:rFonts w:cstheme="minorHAnsi"/>
                <w:sz w:val="20"/>
                <w:szCs w:val="20"/>
              </w:rPr>
            </w:pPr>
          </w:p>
          <w:p w14:paraId="5BE4B104" w14:textId="10E446B4" w:rsidR="00E047FA" w:rsidRPr="003F1BE7" w:rsidRDefault="00E047FA" w:rsidP="00B7444A">
            <w:pPr>
              <w:rPr>
                <w:rFonts w:cstheme="minorHAnsi"/>
                <w:sz w:val="20"/>
                <w:szCs w:val="20"/>
              </w:rPr>
            </w:pPr>
          </w:p>
        </w:tc>
      </w:tr>
      <w:tr w:rsidR="000853D0" w:rsidRPr="003F1BE7" w14:paraId="602D39D4" w14:textId="77777777" w:rsidTr="00503D82">
        <w:trPr>
          <w:trHeight w:val="560"/>
        </w:trPr>
        <w:tc>
          <w:tcPr>
            <w:tcW w:w="10461" w:type="dxa"/>
            <w:gridSpan w:val="4"/>
            <w:shd w:val="clear" w:color="auto" w:fill="482068"/>
          </w:tcPr>
          <w:p w14:paraId="6E08BC50" w14:textId="5EC922EC" w:rsidR="000853D0" w:rsidRPr="000853D0" w:rsidRDefault="000853D0" w:rsidP="000853D0">
            <w:pPr>
              <w:spacing w:line="259" w:lineRule="auto"/>
              <w:rPr>
                <w:rFonts w:cstheme="minorHAnsi"/>
                <w:b/>
                <w:color w:val="FFFFFF" w:themeColor="background1"/>
              </w:rPr>
            </w:pPr>
            <w:r>
              <w:rPr>
                <w:rFonts w:cstheme="minorHAnsi"/>
                <w:b/>
                <w:color w:val="FFFFFF" w:themeColor="background1"/>
              </w:rPr>
              <w:t xml:space="preserve">Part 4: </w:t>
            </w:r>
            <w:r w:rsidRPr="000853D0">
              <w:rPr>
                <w:rFonts w:cstheme="minorHAnsi"/>
                <w:b/>
                <w:color w:val="FFFFFF" w:themeColor="background1"/>
              </w:rPr>
              <w:t xml:space="preserve">Ethics and partnerships </w:t>
            </w:r>
            <w:r>
              <w:rPr>
                <w:rFonts w:cstheme="minorHAnsi"/>
                <w:b/>
                <w:color w:val="FFFFFF" w:themeColor="background1"/>
              </w:rPr>
              <w:t xml:space="preserve">(to be discussed and completed by Candidates and their Supervisory team) </w:t>
            </w:r>
          </w:p>
        </w:tc>
      </w:tr>
      <w:tr w:rsidR="000853D0" w:rsidRPr="003F1BE7" w14:paraId="72EC461A" w14:textId="77777777" w:rsidTr="00503D82">
        <w:trPr>
          <w:trHeight w:val="4953"/>
        </w:trPr>
        <w:tc>
          <w:tcPr>
            <w:tcW w:w="10461" w:type="dxa"/>
            <w:gridSpan w:val="4"/>
          </w:tcPr>
          <w:p w14:paraId="59E979E8" w14:textId="59E4BF37" w:rsidR="00E047FA" w:rsidRDefault="00E047FA" w:rsidP="002D42C9">
            <w:pPr>
              <w:keepNext/>
              <w:spacing w:after="120"/>
              <w:rPr>
                <w:rFonts w:cstheme="minorHAnsi"/>
                <w:sz w:val="20"/>
                <w:szCs w:val="20"/>
              </w:rPr>
            </w:pPr>
            <w:r>
              <w:rPr>
                <w:rFonts w:cstheme="minorHAnsi"/>
                <w:sz w:val="20"/>
                <w:szCs w:val="20"/>
              </w:rPr>
              <w:lastRenderedPageBreak/>
              <w:t xml:space="preserve">Candidates and their supervisors must consider any potential barriers which may impact progress if the candidate commences (or is approved to continue </w:t>
            </w:r>
            <w:r w:rsidR="00F13BE8">
              <w:rPr>
                <w:rFonts w:cstheme="minorHAnsi"/>
                <w:sz w:val="20"/>
                <w:szCs w:val="20"/>
              </w:rPr>
              <w:t xml:space="preserve">temporary </w:t>
            </w:r>
            <w:r>
              <w:rPr>
                <w:rFonts w:cstheme="minorHAnsi"/>
                <w:sz w:val="20"/>
                <w:szCs w:val="20"/>
              </w:rPr>
              <w:t>enrolment) from an offshore location.</w:t>
            </w:r>
            <w:r w:rsidR="0093012E">
              <w:rPr>
                <w:rFonts w:cstheme="minorHAnsi"/>
                <w:sz w:val="20"/>
                <w:szCs w:val="20"/>
              </w:rPr>
              <w:t xml:space="preserve"> </w:t>
            </w:r>
          </w:p>
          <w:p w14:paraId="265A6B8A" w14:textId="003D079C" w:rsidR="009A3482" w:rsidRPr="009A3482" w:rsidRDefault="009A3482" w:rsidP="009A3482">
            <w:pPr>
              <w:keepNext/>
              <w:spacing w:after="120"/>
              <w:rPr>
                <w:rFonts w:cstheme="minorHAnsi"/>
                <w:sz w:val="20"/>
                <w:szCs w:val="20"/>
              </w:rPr>
            </w:pPr>
            <w:r>
              <w:rPr>
                <w:rFonts w:cstheme="minorHAnsi"/>
                <w:sz w:val="20"/>
                <w:szCs w:val="20"/>
              </w:rPr>
              <w:t>Candidates whose r</w:t>
            </w:r>
            <w:r w:rsidRPr="009A3482">
              <w:rPr>
                <w:rFonts w:cstheme="minorHAnsi"/>
                <w:sz w:val="20"/>
                <w:szCs w:val="20"/>
              </w:rPr>
              <w:t>esearch project invol</w:t>
            </w:r>
            <w:r>
              <w:rPr>
                <w:rFonts w:cstheme="minorHAnsi"/>
                <w:sz w:val="20"/>
                <w:szCs w:val="20"/>
              </w:rPr>
              <w:t>ves any of the below must ensure that they have all ethics</w:t>
            </w:r>
            <w:r w:rsidR="004076DA">
              <w:rPr>
                <w:rFonts w:cstheme="minorHAnsi"/>
                <w:sz w:val="20"/>
                <w:szCs w:val="20"/>
              </w:rPr>
              <w:t xml:space="preserve">, </w:t>
            </w:r>
            <w:r w:rsidR="0039098C">
              <w:rPr>
                <w:rFonts w:cstheme="minorHAnsi"/>
                <w:sz w:val="20"/>
                <w:szCs w:val="20"/>
              </w:rPr>
              <w:t>`</w:t>
            </w:r>
            <w:r>
              <w:rPr>
                <w:rFonts w:cstheme="minorHAnsi"/>
                <w:sz w:val="20"/>
                <w:szCs w:val="20"/>
              </w:rPr>
              <w:t>n place from the relevant committee(s)</w:t>
            </w:r>
            <w:r w:rsidR="004076DA">
              <w:rPr>
                <w:rFonts w:cstheme="minorHAnsi"/>
                <w:sz w:val="20"/>
                <w:szCs w:val="20"/>
              </w:rPr>
              <w:t>/regulator(s)</w:t>
            </w:r>
            <w:r w:rsidRPr="009A3482">
              <w:rPr>
                <w:rFonts w:cstheme="minorHAnsi"/>
                <w:sz w:val="20"/>
                <w:szCs w:val="20"/>
              </w:rPr>
              <w:t>:</w:t>
            </w:r>
          </w:p>
          <w:p w14:paraId="75DC51EA" w14:textId="77777777" w:rsidR="009A3482" w:rsidRPr="009A3482" w:rsidRDefault="009A3482" w:rsidP="009A3482">
            <w:pPr>
              <w:pStyle w:val="ListParagraph"/>
              <w:keepNext/>
              <w:numPr>
                <w:ilvl w:val="0"/>
                <w:numId w:val="23"/>
              </w:numPr>
              <w:spacing w:after="120"/>
              <w:rPr>
                <w:rFonts w:cstheme="minorHAnsi"/>
                <w:sz w:val="20"/>
                <w:szCs w:val="20"/>
              </w:rPr>
            </w:pPr>
            <w:r w:rsidRPr="009A3482">
              <w:rPr>
                <w:rFonts w:cstheme="minorHAnsi"/>
                <w:sz w:val="20"/>
                <w:szCs w:val="20"/>
              </w:rPr>
              <w:t xml:space="preserve">contact with human participants, interviews, the administration of questionnaires or access to public or private </w:t>
            </w:r>
            <w:proofErr w:type="gramStart"/>
            <w:r w:rsidRPr="009A3482">
              <w:rPr>
                <w:rFonts w:cstheme="minorHAnsi"/>
                <w:sz w:val="20"/>
                <w:szCs w:val="20"/>
              </w:rPr>
              <w:t>records;</w:t>
            </w:r>
            <w:proofErr w:type="gramEnd"/>
          </w:p>
          <w:p w14:paraId="203F7479" w14:textId="77777777" w:rsidR="009A3482" w:rsidRPr="009A3482" w:rsidRDefault="009A3482" w:rsidP="009A3482">
            <w:pPr>
              <w:pStyle w:val="ListParagraph"/>
              <w:keepNext/>
              <w:numPr>
                <w:ilvl w:val="0"/>
                <w:numId w:val="23"/>
              </w:numPr>
              <w:spacing w:after="120"/>
              <w:rPr>
                <w:rFonts w:cstheme="minorHAnsi"/>
                <w:sz w:val="20"/>
                <w:szCs w:val="20"/>
              </w:rPr>
            </w:pPr>
            <w:proofErr w:type="gramStart"/>
            <w:r w:rsidRPr="009A3482">
              <w:rPr>
                <w:rFonts w:cstheme="minorHAnsi"/>
                <w:sz w:val="20"/>
                <w:szCs w:val="20"/>
              </w:rPr>
              <w:t>animals;</w:t>
            </w:r>
            <w:proofErr w:type="gramEnd"/>
          </w:p>
          <w:p w14:paraId="3D64002D" w14:textId="1EB5C983" w:rsidR="009A3482" w:rsidRPr="009A3482" w:rsidRDefault="004076DA" w:rsidP="009A3482">
            <w:pPr>
              <w:pStyle w:val="ListParagraph"/>
              <w:keepNext/>
              <w:numPr>
                <w:ilvl w:val="0"/>
                <w:numId w:val="23"/>
              </w:numPr>
              <w:spacing w:after="120"/>
              <w:rPr>
                <w:rFonts w:cstheme="minorHAnsi"/>
                <w:sz w:val="20"/>
                <w:szCs w:val="20"/>
              </w:rPr>
            </w:pPr>
            <w:r>
              <w:rPr>
                <w:rFonts w:cstheme="minorHAnsi"/>
                <w:sz w:val="20"/>
                <w:szCs w:val="20"/>
              </w:rPr>
              <w:t xml:space="preserve">genetically </w:t>
            </w:r>
            <w:proofErr w:type="spellStart"/>
            <w:r>
              <w:rPr>
                <w:rFonts w:cstheme="minorHAnsi"/>
                <w:sz w:val="20"/>
                <w:szCs w:val="20"/>
              </w:rPr>
              <w:t>modidfied</w:t>
            </w:r>
            <w:proofErr w:type="spellEnd"/>
            <w:r>
              <w:rPr>
                <w:rFonts w:cstheme="minorHAnsi"/>
                <w:sz w:val="20"/>
                <w:szCs w:val="20"/>
              </w:rPr>
              <w:t xml:space="preserve"> organisms</w:t>
            </w:r>
            <w:r w:rsidR="009A3482" w:rsidRPr="009A3482">
              <w:rPr>
                <w:rFonts w:cstheme="minorHAnsi"/>
                <w:sz w:val="20"/>
                <w:szCs w:val="20"/>
              </w:rPr>
              <w:t>; or</w:t>
            </w:r>
          </w:p>
          <w:p w14:paraId="5BD02F7D" w14:textId="62723600" w:rsidR="009A3482" w:rsidRPr="009A3482" w:rsidRDefault="009A3482" w:rsidP="009A3482">
            <w:pPr>
              <w:pStyle w:val="ListParagraph"/>
              <w:keepNext/>
              <w:numPr>
                <w:ilvl w:val="0"/>
                <w:numId w:val="23"/>
              </w:numPr>
              <w:spacing w:after="120"/>
              <w:rPr>
                <w:rFonts w:cstheme="minorHAnsi"/>
                <w:sz w:val="20"/>
                <w:szCs w:val="20"/>
              </w:rPr>
            </w:pPr>
            <w:r w:rsidRPr="009A3482">
              <w:rPr>
                <w:rFonts w:cstheme="minorHAnsi"/>
                <w:sz w:val="20"/>
                <w:szCs w:val="20"/>
              </w:rPr>
              <w:t>ionising radiation</w:t>
            </w:r>
            <w:r>
              <w:rPr>
                <w:rFonts w:cstheme="minorHAnsi"/>
                <w:sz w:val="20"/>
                <w:szCs w:val="20"/>
              </w:rPr>
              <w:t xml:space="preserve">. </w:t>
            </w:r>
          </w:p>
          <w:p w14:paraId="193B863A" w14:textId="62611050" w:rsidR="009A3482" w:rsidRPr="009A3482" w:rsidRDefault="009A3482" w:rsidP="009A3482">
            <w:pPr>
              <w:keepNext/>
              <w:spacing w:after="120"/>
              <w:rPr>
                <w:rFonts w:cstheme="minorHAnsi"/>
                <w:sz w:val="20"/>
                <w:szCs w:val="20"/>
              </w:rPr>
            </w:pPr>
            <w:r w:rsidRPr="009A3482">
              <w:rPr>
                <w:rFonts w:cstheme="minorHAnsi"/>
                <w:sz w:val="20"/>
                <w:szCs w:val="20"/>
              </w:rPr>
              <w:t xml:space="preserve">Failure to obtain written ethics clearance in advance of the data collection, including recruitment of research participants, </w:t>
            </w:r>
            <w:proofErr w:type="gramStart"/>
            <w:r w:rsidRPr="009A3482">
              <w:rPr>
                <w:rFonts w:cstheme="minorHAnsi"/>
                <w:sz w:val="20"/>
                <w:szCs w:val="20"/>
              </w:rPr>
              <w:t>is considered to be</w:t>
            </w:r>
            <w:proofErr w:type="gramEnd"/>
            <w:r w:rsidRPr="009A3482">
              <w:rPr>
                <w:rFonts w:cstheme="minorHAnsi"/>
                <w:sz w:val="20"/>
                <w:szCs w:val="20"/>
              </w:rPr>
              <w:t xml:space="preserve"> a breach of the ACU Research Code of Conduct</w:t>
            </w:r>
            <w:r w:rsidR="004076DA">
              <w:rPr>
                <w:rFonts w:cstheme="minorHAnsi"/>
                <w:sz w:val="20"/>
                <w:szCs w:val="20"/>
              </w:rPr>
              <w:t>, as well as the Australian Code for the Responsible Conduct of Research, 2018.</w:t>
            </w:r>
          </w:p>
          <w:p w14:paraId="4BE0985F" w14:textId="0659AEB4" w:rsidR="00E047FA" w:rsidRDefault="0093012E" w:rsidP="002D42C9">
            <w:pPr>
              <w:keepNext/>
              <w:spacing w:after="120"/>
              <w:rPr>
                <w:rFonts w:cstheme="minorHAnsi"/>
                <w:sz w:val="20"/>
                <w:szCs w:val="20"/>
              </w:rPr>
            </w:pPr>
            <w:r>
              <w:rPr>
                <w:rFonts w:cstheme="minorHAnsi"/>
                <w:sz w:val="20"/>
                <w:szCs w:val="20"/>
              </w:rPr>
              <w:t xml:space="preserve">Any research that requires ethics approval must be submitted to ACU’s HREC for review and approval. </w:t>
            </w:r>
            <w:r w:rsidR="00F13BE8">
              <w:rPr>
                <w:rFonts w:cstheme="minorHAnsi"/>
                <w:sz w:val="20"/>
                <w:szCs w:val="20"/>
              </w:rPr>
              <w:t>D</w:t>
            </w:r>
            <w:r w:rsidR="00E047FA" w:rsidRPr="003F1BE7">
              <w:rPr>
                <w:rFonts w:cstheme="minorHAnsi"/>
                <w:sz w:val="20"/>
                <w:szCs w:val="20"/>
              </w:rPr>
              <w:t>epending on the nature of the</w:t>
            </w:r>
            <w:r w:rsidR="00E047FA">
              <w:rPr>
                <w:rFonts w:cstheme="minorHAnsi"/>
                <w:sz w:val="20"/>
                <w:szCs w:val="20"/>
              </w:rPr>
              <w:t xml:space="preserve"> </w:t>
            </w:r>
            <w:r w:rsidR="00E047FA" w:rsidRPr="003F1BE7">
              <w:rPr>
                <w:rFonts w:cstheme="minorHAnsi"/>
                <w:sz w:val="20"/>
                <w:szCs w:val="20"/>
              </w:rPr>
              <w:t>research</w:t>
            </w:r>
            <w:r w:rsidR="00E047FA">
              <w:rPr>
                <w:rFonts w:cstheme="minorHAnsi"/>
                <w:sz w:val="20"/>
                <w:szCs w:val="20"/>
              </w:rPr>
              <w:t xml:space="preserve">, candidates </w:t>
            </w:r>
            <w:r w:rsidR="00E047FA" w:rsidRPr="003F1BE7">
              <w:rPr>
                <w:rFonts w:cstheme="minorHAnsi"/>
                <w:sz w:val="20"/>
                <w:szCs w:val="20"/>
              </w:rPr>
              <w:t>may</w:t>
            </w:r>
            <w:r w:rsidR="00F13BE8">
              <w:rPr>
                <w:rFonts w:cstheme="minorHAnsi"/>
                <w:sz w:val="20"/>
                <w:szCs w:val="20"/>
              </w:rPr>
              <w:t xml:space="preserve"> </w:t>
            </w:r>
            <w:r w:rsidR="00E047FA" w:rsidRPr="003F1BE7">
              <w:rPr>
                <w:rFonts w:cstheme="minorHAnsi"/>
                <w:sz w:val="20"/>
                <w:szCs w:val="20"/>
              </w:rPr>
              <w:t>need to</w:t>
            </w:r>
            <w:r>
              <w:rPr>
                <w:rFonts w:cstheme="minorHAnsi"/>
                <w:sz w:val="20"/>
                <w:szCs w:val="20"/>
              </w:rPr>
              <w:t xml:space="preserve"> </w:t>
            </w:r>
            <w:r w:rsidR="00E047FA" w:rsidRPr="003F1BE7">
              <w:rPr>
                <w:rFonts w:cstheme="minorHAnsi"/>
                <w:sz w:val="20"/>
                <w:szCs w:val="20"/>
              </w:rPr>
              <w:t>navigate local research compliance requirements</w:t>
            </w:r>
            <w:r>
              <w:rPr>
                <w:rFonts w:cstheme="minorHAnsi"/>
                <w:sz w:val="20"/>
                <w:szCs w:val="20"/>
              </w:rPr>
              <w:t xml:space="preserve"> in the country in which they </w:t>
            </w:r>
            <w:proofErr w:type="gramStart"/>
            <w:r>
              <w:rPr>
                <w:rFonts w:cstheme="minorHAnsi"/>
                <w:sz w:val="20"/>
                <w:szCs w:val="20"/>
              </w:rPr>
              <w:t>are located</w:t>
            </w:r>
            <w:r w:rsidR="003B3339">
              <w:rPr>
                <w:rFonts w:cstheme="minorHAnsi"/>
                <w:sz w:val="20"/>
                <w:szCs w:val="20"/>
              </w:rPr>
              <w:t xml:space="preserve"> </w:t>
            </w:r>
            <w:r w:rsidR="00462FDC">
              <w:rPr>
                <w:rFonts w:cstheme="minorHAnsi"/>
                <w:sz w:val="20"/>
                <w:szCs w:val="20"/>
              </w:rPr>
              <w:t>in</w:t>
            </w:r>
            <w:proofErr w:type="gramEnd"/>
            <w:r w:rsidR="00462FDC">
              <w:rPr>
                <w:rFonts w:cstheme="minorHAnsi"/>
                <w:sz w:val="20"/>
                <w:szCs w:val="20"/>
              </w:rPr>
              <w:t xml:space="preserve"> addition to the </w:t>
            </w:r>
            <w:r w:rsidR="003B3339">
              <w:rPr>
                <w:rFonts w:cstheme="minorHAnsi"/>
                <w:sz w:val="20"/>
                <w:szCs w:val="20"/>
              </w:rPr>
              <w:t>research compliance requirements for when they relocate onshore to Australia</w:t>
            </w:r>
            <w:r w:rsidR="00E047FA" w:rsidRPr="003F1BE7">
              <w:rPr>
                <w:rFonts w:cstheme="minorHAnsi"/>
                <w:sz w:val="20"/>
                <w:szCs w:val="20"/>
              </w:rPr>
              <w:t xml:space="preserve">. </w:t>
            </w:r>
            <w:r w:rsidR="003B3339">
              <w:rPr>
                <w:rFonts w:cstheme="minorHAnsi"/>
                <w:sz w:val="20"/>
                <w:szCs w:val="20"/>
              </w:rPr>
              <w:t>C</w:t>
            </w:r>
            <w:r w:rsidR="00F13BE8">
              <w:rPr>
                <w:rFonts w:cstheme="minorHAnsi"/>
                <w:sz w:val="20"/>
                <w:szCs w:val="20"/>
              </w:rPr>
              <w:t xml:space="preserve">ompliance requirements may take considerable time to navigate. </w:t>
            </w:r>
          </w:p>
          <w:p w14:paraId="3F8A7F79" w14:textId="06630F4E" w:rsidR="00C622EC" w:rsidRDefault="003B3339" w:rsidP="002D42C9">
            <w:pPr>
              <w:keepNext/>
              <w:spacing w:after="120"/>
              <w:rPr>
                <w:rFonts w:cstheme="minorHAnsi"/>
                <w:sz w:val="20"/>
                <w:szCs w:val="20"/>
              </w:rPr>
            </w:pPr>
            <w:r>
              <w:rPr>
                <w:rFonts w:cstheme="minorHAnsi"/>
                <w:sz w:val="20"/>
                <w:szCs w:val="20"/>
              </w:rPr>
              <w:t>It is recommended that a candidate and their supervisors map out the approvals need</w:t>
            </w:r>
            <w:r w:rsidR="00462FDC">
              <w:rPr>
                <w:rFonts w:cstheme="minorHAnsi"/>
                <w:sz w:val="20"/>
                <w:szCs w:val="20"/>
              </w:rPr>
              <w:t>ed</w:t>
            </w:r>
            <w:r>
              <w:rPr>
                <w:rFonts w:cstheme="minorHAnsi"/>
                <w:sz w:val="20"/>
                <w:szCs w:val="20"/>
              </w:rPr>
              <w:t xml:space="preserve"> for </w:t>
            </w:r>
            <w:r w:rsidR="00C622EC">
              <w:rPr>
                <w:rFonts w:cstheme="minorHAnsi"/>
                <w:sz w:val="20"/>
                <w:szCs w:val="20"/>
              </w:rPr>
              <w:t xml:space="preserve">the entire duration of candidature, covering </w:t>
            </w:r>
            <w:r>
              <w:rPr>
                <w:rFonts w:cstheme="minorHAnsi"/>
                <w:sz w:val="20"/>
                <w:szCs w:val="20"/>
              </w:rPr>
              <w:t xml:space="preserve">both the offshore location and </w:t>
            </w:r>
            <w:r w:rsidR="00C622EC">
              <w:rPr>
                <w:rFonts w:cstheme="minorHAnsi"/>
                <w:sz w:val="20"/>
                <w:szCs w:val="20"/>
              </w:rPr>
              <w:t>the</w:t>
            </w:r>
            <w:r>
              <w:rPr>
                <w:rFonts w:cstheme="minorHAnsi"/>
                <w:sz w:val="20"/>
                <w:szCs w:val="20"/>
              </w:rPr>
              <w:t xml:space="preserve"> onshore </w:t>
            </w:r>
            <w:r w:rsidR="00C622EC">
              <w:rPr>
                <w:rFonts w:cstheme="minorHAnsi"/>
                <w:sz w:val="20"/>
                <w:szCs w:val="20"/>
              </w:rPr>
              <w:t>A</w:t>
            </w:r>
            <w:r>
              <w:rPr>
                <w:rFonts w:cstheme="minorHAnsi"/>
                <w:sz w:val="20"/>
                <w:szCs w:val="20"/>
              </w:rPr>
              <w:t>ustr</w:t>
            </w:r>
            <w:r w:rsidR="00C622EC">
              <w:rPr>
                <w:rFonts w:cstheme="minorHAnsi"/>
                <w:sz w:val="20"/>
                <w:szCs w:val="20"/>
              </w:rPr>
              <w:t>alian requirements. The candidate</w:t>
            </w:r>
            <w:r w:rsidR="004076DA">
              <w:rPr>
                <w:rFonts w:cstheme="minorHAnsi"/>
                <w:sz w:val="20"/>
                <w:szCs w:val="20"/>
              </w:rPr>
              <w:t>’s</w:t>
            </w:r>
            <w:r w:rsidR="00C622EC">
              <w:rPr>
                <w:rFonts w:cstheme="minorHAnsi"/>
                <w:sz w:val="20"/>
                <w:szCs w:val="20"/>
              </w:rPr>
              <w:t xml:space="preserve"> </w:t>
            </w:r>
            <w:r>
              <w:rPr>
                <w:rFonts w:cstheme="minorHAnsi"/>
                <w:sz w:val="20"/>
                <w:szCs w:val="20"/>
              </w:rPr>
              <w:t xml:space="preserve">ACU ethics </w:t>
            </w:r>
            <w:r w:rsidR="004076DA">
              <w:rPr>
                <w:rFonts w:cstheme="minorHAnsi"/>
                <w:sz w:val="20"/>
                <w:szCs w:val="20"/>
              </w:rPr>
              <w:t xml:space="preserve">application should cover all research, </w:t>
            </w:r>
            <w:proofErr w:type="gramStart"/>
            <w:r w:rsidR="004076DA">
              <w:rPr>
                <w:rFonts w:cstheme="minorHAnsi"/>
                <w:sz w:val="20"/>
                <w:szCs w:val="20"/>
              </w:rPr>
              <w:t>i.e.</w:t>
            </w:r>
            <w:proofErr w:type="gramEnd"/>
            <w:r w:rsidR="004076DA">
              <w:rPr>
                <w:rFonts w:cstheme="minorHAnsi"/>
                <w:sz w:val="20"/>
                <w:szCs w:val="20"/>
              </w:rPr>
              <w:t xml:space="preserve"> across both</w:t>
            </w:r>
            <w:r>
              <w:rPr>
                <w:rFonts w:cstheme="minorHAnsi"/>
                <w:sz w:val="20"/>
                <w:szCs w:val="20"/>
              </w:rPr>
              <w:t xml:space="preserve"> locations. </w:t>
            </w:r>
            <w:r w:rsidR="004076DA">
              <w:rPr>
                <w:rFonts w:cstheme="minorHAnsi"/>
                <w:sz w:val="20"/>
                <w:szCs w:val="20"/>
              </w:rPr>
              <w:t xml:space="preserve">Depending on the </w:t>
            </w:r>
            <w:r w:rsidR="005371FE">
              <w:rPr>
                <w:rFonts w:cstheme="minorHAnsi"/>
                <w:sz w:val="20"/>
                <w:szCs w:val="20"/>
              </w:rPr>
              <w:t xml:space="preserve">requirements in the </w:t>
            </w:r>
            <w:proofErr w:type="spellStart"/>
            <w:r w:rsidR="005371FE">
              <w:rPr>
                <w:rFonts w:cstheme="minorHAnsi"/>
                <w:sz w:val="20"/>
                <w:szCs w:val="20"/>
              </w:rPr>
              <w:t>candidaste’s</w:t>
            </w:r>
            <w:proofErr w:type="spellEnd"/>
            <w:r w:rsidR="005371FE">
              <w:rPr>
                <w:rFonts w:cstheme="minorHAnsi"/>
                <w:sz w:val="20"/>
                <w:szCs w:val="20"/>
              </w:rPr>
              <w:t xml:space="preserve"> local jurisdiction, approval from the ACU HREC may be sufficient. </w:t>
            </w:r>
            <w:r w:rsidR="00C622EC">
              <w:rPr>
                <w:rFonts w:cstheme="minorHAnsi"/>
                <w:sz w:val="20"/>
                <w:szCs w:val="20"/>
              </w:rPr>
              <w:t xml:space="preserve">If </w:t>
            </w:r>
            <w:r w:rsidR="005371FE">
              <w:rPr>
                <w:rFonts w:cstheme="minorHAnsi"/>
                <w:sz w:val="20"/>
                <w:szCs w:val="20"/>
              </w:rPr>
              <w:t xml:space="preserve">however, </w:t>
            </w:r>
            <w:r w:rsidR="00C622EC">
              <w:rPr>
                <w:rFonts w:cstheme="minorHAnsi"/>
                <w:sz w:val="20"/>
                <w:szCs w:val="20"/>
              </w:rPr>
              <w:t xml:space="preserve">local offshore ethics approval is </w:t>
            </w:r>
            <w:proofErr w:type="gramStart"/>
            <w:r w:rsidR="00C622EC">
              <w:rPr>
                <w:rFonts w:cstheme="minorHAnsi"/>
                <w:sz w:val="20"/>
                <w:szCs w:val="20"/>
              </w:rPr>
              <w:t>required,  evidence</w:t>
            </w:r>
            <w:proofErr w:type="gramEnd"/>
            <w:r w:rsidR="00C622EC">
              <w:rPr>
                <w:rFonts w:cstheme="minorHAnsi"/>
                <w:sz w:val="20"/>
                <w:szCs w:val="20"/>
              </w:rPr>
              <w:t xml:space="preserve"> of such approval </w:t>
            </w:r>
            <w:r w:rsidR="005371FE">
              <w:rPr>
                <w:rFonts w:cstheme="minorHAnsi"/>
                <w:sz w:val="20"/>
                <w:szCs w:val="20"/>
              </w:rPr>
              <w:t>should be provided to the ACU HREC.</w:t>
            </w:r>
            <w:r w:rsidR="00C622EC">
              <w:rPr>
                <w:rFonts w:cstheme="minorHAnsi"/>
                <w:sz w:val="20"/>
                <w:szCs w:val="20"/>
              </w:rPr>
              <w:t xml:space="preserve"> </w:t>
            </w:r>
          </w:p>
          <w:p w14:paraId="4E6ABF9A" w14:textId="2DB60E5B" w:rsidR="003B3339" w:rsidRDefault="003B3339" w:rsidP="002D42C9">
            <w:pPr>
              <w:keepNext/>
              <w:spacing w:after="120"/>
              <w:rPr>
                <w:rFonts w:cstheme="minorHAnsi"/>
                <w:sz w:val="20"/>
                <w:szCs w:val="20"/>
              </w:rPr>
            </w:pPr>
            <w:r>
              <w:rPr>
                <w:rFonts w:cstheme="minorHAnsi"/>
                <w:sz w:val="20"/>
                <w:szCs w:val="20"/>
              </w:rPr>
              <w:t xml:space="preserve">If a candidate is unsure of the onshore Australian ethics requirements, they may </w:t>
            </w:r>
            <w:r w:rsidR="00C622EC">
              <w:rPr>
                <w:rFonts w:cstheme="minorHAnsi"/>
                <w:sz w:val="20"/>
                <w:szCs w:val="20"/>
              </w:rPr>
              <w:t xml:space="preserve">still </w:t>
            </w:r>
            <w:r>
              <w:rPr>
                <w:rFonts w:cstheme="minorHAnsi"/>
                <w:sz w:val="20"/>
                <w:szCs w:val="20"/>
              </w:rPr>
              <w:t>submit an ACU HREC ethics approval for the offshore location and then undertake a variation to incorporate the onshore Australian ethics requirements</w:t>
            </w:r>
            <w:r w:rsidR="00C622EC">
              <w:rPr>
                <w:rFonts w:cstheme="minorHAnsi"/>
                <w:sz w:val="20"/>
                <w:szCs w:val="20"/>
              </w:rPr>
              <w:t xml:space="preserve"> before relocating</w:t>
            </w:r>
            <w:r>
              <w:rPr>
                <w:rFonts w:cstheme="minorHAnsi"/>
                <w:sz w:val="20"/>
                <w:szCs w:val="20"/>
              </w:rPr>
              <w:t xml:space="preserve">. </w:t>
            </w:r>
          </w:p>
          <w:p w14:paraId="5422F639" w14:textId="5A908785" w:rsidR="0093012E" w:rsidRDefault="0093012E" w:rsidP="002D42C9">
            <w:pPr>
              <w:keepNext/>
              <w:spacing w:after="120"/>
              <w:rPr>
                <w:rFonts w:cstheme="minorHAnsi"/>
                <w:sz w:val="20"/>
                <w:szCs w:val="20"/>
              </w:rPr>
            </w:pPr>
            <w:r>
              <w:rPr>
                <w:rFonts w:cstheme="minorHAnsi"/>
                <w:sz w:val="20"/>
                <w:szCs w:val="20"/>
              </w:rPr>
              <w:t xml:space="preserve">Candidates may </w:t>
            </w:r>
            <w:r w:rsidR="00F13BE8">
              <w:rPr>
                <w:rFonts w:cstheme="minorHAnsi"/>
                <w:sz w:val="20"/>
                <w:szCs w:val="20"/>
              </w:rPr>
              <w:t xml:space="preserve">seek </w:t>
            </w:r>
            <w:r>
              <w:rPr>
                <w:rFonts w:cstheme="minorHAnsi"/>
                <w:sz w:val="20"/>
                <w:szCs w:val="20"/>
              </w:rPr>
              <w:t xml:space="preserve">to work with </w:t>
            </w:r>
            <w:r w:rsidR="00F13BE8">
              <w:rPr>
                <w:rFonts w:cstheme="minorHAnsi"/>
                <w:sz w:val="20"/>
                <w:szCs w:val="20"/>
              </w:rPr>
              <w:t xml:space="preserve">or use the facilities of </w:t>
            </w:r>
            <w:r>
              <w:rPr>
                <w:rFonts w:cstheme="minorHAnsi"/>
                <w:sz w:val="20"/>
                <w:szCs w:val="20"/>
              </w:rPr>
              <w:t>a</w:t>
            </w:r>
            <w:r w:rsidR="00F13BE8">
              <w:rPr>
                <w:rFonts w:cstheme="minorHAnsi"/>
                <w:sz w:val="20"/>
                <w:szCs w:val="20"/>
              </w:rPr>
              <w:t xml:space="preserve"> university or health provider </w:t>
            </w:r>
            <w:r>
              <w:rPr>
                <w:rFonts w:cstheme="minorHAnsi"/>
                <w:sz w:val="20"/>
                <w:szCs w:val="20"/>
              </w:rPr>
              <w:t xml:space="preserve">partner </w:t>
            </w:r>
            <w:r w:rsidR="00F13BE8">
              <w:rPr>
                <w:rFonts w:cstheme="minorHAnsi"/>
                <w:sz w:val="20"/>
                <w:szCs w:val="20"/>
              </w:rPr>
              <w:t xml:space="preserve">in the candidate’s offshore location. Such arrangements may require establishment of Memorandums of Understanding, Partnership Agreements, Co-Authorship agreements etc before a candidate could avail of the partner’s facilities. Candidates and supervisors should be aware that establishment of such agreements usually take many months. </w:t>
            </w:r>
          </w:p>
          <w:p w14:paraId="6C66E420" w14:textId="77777777" w:rsidR="000853D0" w:rsidRDefault="00F13BE8" w:rsidP="002D42C9">
            <w:pPr>
              <w:keepNext/>
              <w:spacing w:after="120"/>
              <w:rPr>
                <w:rFonts w:cstheme="minorHAnsi"/>
                <w:sz w:val="20"/>
                <w:szCs w:val="20"/>
              </w:rPr>
            </w:pPr>
            <w:r>
              <w:rPr>
                <w:rFonts w:cstheme="minorHAnsi"/>
                <w:sz w:val="20"/>
                <w:szCs w:val="20"/>
              </w:rPr>
              <w:t>The</w:t>
            </w:r>
            <w:r w:rsidR="00E047FA" w:rsidRPr="003F1BE7">
              <w:rPr>
                <w:rFonts w:cstheme="minorHAnsi"/>
                <w:sz w:val="20"/>
                <w:szCs w:val="20"/>
              </w:rPr>
              <w:t xml:space="preserve"> Federal Government’s Foreign Relations Act 2020 took effect on 10 March 2021. Under this Act, </w:t>
            </w:r>
            <w:r w:rsidR="0093012E">
              <w:rPr>
                <w:rFonts w:cstheme="minorHAnsi"/>
                <w:sz w:val="20"/>
                <w:szCs w:val="20"/>
              </w:rPr>
              <w:t>ACU</w:t>
            </w:r>
            <w:r w:rsidR="00E047FA" w:rsidRPr="003F1BE7">
              <w:rPr>
                <w:rFonts w:cstheme="minorHAnsi"/>
                <w:sz w:val="20"/>
                <w:szCs w:val="20"/>
              </w:rPr>
              <w:t xml:space="preserve"> now ha</w:t>
            </w:r>
            <w:r w:rsidR="0093012E">
              <w:rPr>
                <w:rFonts w:cstheme="minorHAnsi"/>
                <w:sz w:val="20"/>
                <w:szCs w:val="20"/>
              </w:rPr>
              <w:t xml:space="preserve">s </w:t>
            </w:r>
            <w:r w:rsidR="00E047FA" w:rsidRPr="003F1BE7">
              <w:rPr>
                <w:rFonts w:cstheme="minorHAnsi"/>
                <w:sz w:val="20"/>
                <w:szCs w:val="20"/>
              </w:rPr>
              <w:t xml:space="preserve">an obligation to report any new research involving an ‘arrangement’ with a foreign government body (which in some jurisdictions can include universities and hospitals) to the Department of Foreign Affairs. For these purposes, the term ‘arrangement’ means any written agreement and can include such things as ethics registration, co-supervision, co-authorship, funding, data/resource sharing, etc. </w:t>
            </w:r>
            <w:r>
              <w:rPr>
                <w:rFonts w:cstheme="minorHAnsi"/>
                <w:sz w:val="20"/>
                <w:szCs w:val="20"/>
              </w:rPr>
              <w:t xml:space="preserve">Candidates who are approved for temporary offshore commencement and </w:t>
            </w:r>
            <w:proofErr w:type="gramStart"/>
            <w:r>
              <w:rPr>
                <w:rFonts w:cstheme="minorHAnsi"/>
                <w:sz w:val="20"/>
                <w:szCs w:val="20"/>
              </w:rPr>
              <w:t>are located in</w:t>
            </w:r>
            <w:proofErr w:type="gramEnd"/>
            <w:r>
              <w:rPr>
                <w:rFonts w:cstheme="minorHAnsi"/>
                <w:sz w:val="20"/>
                <w:szCs w:val="20"/>
              </w:rPr>
              <w:t xml:space="preserve"> China, Iran or North Korea are likely to be unsuccessful in receiving ethics approval to undertake research in those locations. </w:t>
            </w:r>
          </w:p>
          <w:p w14:paraId="39B514D0" w14:textId="42CD42EA" w:rsidR="00F13BE8" w:rsidRPr="003F1BE7" w:rsidRDefault="00F13BE8" w:rsidP="002D42C9">
            <w:pPr>
              <w:keepNext/>
              <w:spacing w:after="120"/>
              <w:rPr>
                <w:rFonts w:eastAsia="MS Gothic" w:cstheme="minorHAnsi"/>
                <w:sz w:val="20"/>
                <w:szCs w:val="20"/>
              </w:rPr>
            </w:pPr>
            <w:r>
              <w:rPr>
                <w:rFonts w:cstheme="minorHAnsi"/>
                <w:sz w:val="20"/>
                <w:szCs w:val="20"/>
              </w:rPr>
              <w:t>Further details on ethical frameworks can be found in appendix A.</w:t>
            </w:r>
          </w:p>
        </w:tc>
      </w:tr>
      <w:tr w:rsidR="00462FDC" w:rsidRPr="003F1BE7" w14:paraId="1FF3CCB8" w14:textId="77777777" w:rsidTr="00503D82">
        <w:trPr>
          <w:trHeight w:val="430"/>
        </w:trPr>
        <w:tc>
          <w:tcPr>
            <w:tcW w:w="4678" w:type="dxa"/>
            <w:gridSpan w:val="2"/>
            <w:vMerge w:val="restart"/>
          </w:tcPr>
          <w:p w14:paraId="4C215E22" w14:textId="799E813F" w:rsidR="00462FDC" w:rsidRPr="003F1BE7" w:rsidRDefault="002A3921" w:rsidP="001C065F">
            <w:pPr>
              <w:rPr>
                <w:rFonts w:cstheme="minorHAnsi"/>
                <w:sz w:val="20"/>
                <w:szCs w:val="20"/>
              </w:rPr>
            </w:pPr>
            <w:r>
              <w:rPr>
                <w:rFonts w:cstheme="minorHAnsi"/>
                <w:sz w:val="20"/>
                <w:szCs w:val="20"/>
              </w:rPr>
              <w:t>a</w:t>
            </w:r>
            <w:r w:rsidR="00462FDC">
              <w:rPr>
                <w:rFonts w:cstheme="minorHAnsi"/>
                <w:sz w:val="20"/>
                <w:szCs w:val="20"/>
              </w:rPr>
              <w:t>) Will the candidate’s proposed research require ethics approval at any point during their enrolment at ACU?</w:t>
            </w:r>
          </w:p>
        </w:tc>
        <w:tc>
          <w:tcPr>
            <w:tcW w:w="5783" w:type="dxa"/>
            <w:gridSpan w:val="2"/>
          </w:tcPr>
          <w:p w14:paraId="1EB4FA52" w14:textId="40BF53FB" w:rsidR="00462FDC" w:rsidRPr="003F1BE7" w:rsidRDefault="005612FF" w:rsidP="00302EC1">
            <w:pPr>
              <w:keepNext/>
              <w:spacing w:after="120"/>
              <w:ind w:left="360"/>
              <w:rPr>
                <w:rFonts w:cstheme="minorHAnsi"/>
                <w:sz w:val="20"/>
                <w:szCs w:val="20"/>
              </w:rPr>
            </w:pPr>
            <w:sdt>
              <w:sdtPr>
                <w:rPr>
                  <w:rFonts w:eastAsia="MS Gothic" w:cstheme="minorHAnsi"/>
                  <w:sz w:val="20"/>
                  <w:szCs w:val="20"/>
                </w:rPr>
                <w:id w:val="374510073"/>
                <w14:checkbox>
                  <w14:checked w14:val="0"/>
                  <w14:checkedState w14:val="2612" w14:font="MS Gothic"/>
                  <w14:uncheckedState w14:val="2610" w14:font="MS Gothic"/>
                </w14:checkbox>
              </w:sdtPr>
              <w:sdtEndPr/>
              <w:sdtContent>
                <w:r w:rsidR="00462FDC">
                  <w:rPr>
                    <w:rFonts w:ascii="MS Gothic" w:eastAsia="MS Gothic" w:hAnsi="MS Gothic" w:cstheme="minorHAnsi" w:hint="eastAsia"/>
                    <w:sz w:val="20"/>
                    <w:szCs w:val="20"/>
                  </w:rPr>
                  <w:t>☐</w:t>
                </w:r>
              </w:sdtContent>
            </w:sdt>
            <w:r w:rsidR="00462FDC" w:rsidRPr="003F1BE7">
              <w:rPr>
                <w:rFonts w:cstheme="minorHAnsi"/>
                <w:sz w:val="20"/>
                <w:szCs w:val="20"/>
              </w:rPr>
              <w:t xml:space="preserve">   </w:t>
            </w:r>
            <w:r w:rsidR="00462FDC">
              <w:rPr>
                <w:rFonts w:cstheme="minorHAnsi"/>
                <w:sz w:val="20"/>
                <w:szCs w:val="20"/>
              </w:rPr>
              <w:t>No</w:t>
            </w:r>
          </w:p>
        </w:tc>
      </w:tr>
      <w:tr w:rsidR="00462FDC" w:rsidRPr="003F1BE7" w14:paraId="36D18A6A" w14:textId="77777777" w:rsidTr="00503D82">
        <w:trPr>
          <w:trHeight w:val="429"/>
        </w:trPr>
        <w:tc>
          <w:tcPr>
            <w:tcW w:w="4678" w:type="dxa"/>
            <w:gridSpan w:val="2"/>
            <w:vMerge/>
          </w:tcPr>
          <w:p w14:paraId="7F6F50DC" w14:textId="77777777" w:rsidR="00462FDC" w:rsidRDefault="00462FDC" w:rsidP="001C065F">
            <w:pPr>
              <w:rPr>
                <w:rFonts w:cstheme="minorHAnsi"/>
                <w:sz w:val="20"/>
                <w:szCs w:val="20"/>
              </w:rPr>
            </w:pPr>
          </w:p>
        </w:tc>
        <w:tc>
          <w:tcPr>
            <w:tcW w:w="5783" w:type="dxa"/>
            <w:gridSpan w:val="2"/>
          </w:tcPr>
          <w:p w14:paraId="66A1DBC0" w14:textId="462C68B5" w:rsidR="00462FDC" w:rsidRDefault="005612FF" w:rsidP="00302EC1">
            <w:pPr>
              <w:keepNext/>
              <w:spacing w:after="120"/>
              <w:ind w:left="360"/>
              <w:rPr>
                <w:rFonts w:cstheme="minorHAnsi"/>
                <w:sz w:val="20"/>
                <w:szCs w:val="20"/>
              </w:rPr>
            </w:pPr>
            <w:sdt>
              <w:sdtPr>
                <w:rPr>
                  <w:rFonts w:eastAsia="MS Gothic" w:cstheme="minorHAnsi"/>
                  <w:sz w:val="20"/>
                  <w:szCs w:val="20"/>
                </w:rPr>
                <w:id w:val="-827131979"/>
                <w14:checkbox>
                  <w14:checked w14:val="0"/>
                  <w14:checkedState w14:val="2612" w14:font="MS Gothic"/>
                  <w14:uncheckedState w14:val="2610" w14:font="MS Gothic"/>
                </w14:checkbox>
              </w:sdtPr>
              <w:sdtEndPr/>
              <w:sdtContent>
                <w:r w:rsidR="00462FDC">
                  <w:rPr>
                    <w:rFonts w:ascii="MS Gothic" w:eastAsia="MS Gothic" w:hAnsi="MS Gothic" w:cstheme="minorHAnsi" w:hint="eastAsia"/>
                    <w:sz w:val="20"/>
                    <w:szCs w:val="20"/>
                  </w:rPr>
                  <w:t>☐</w:t>
                </w:r>
              </w:sdtContent>
            </w:sdt>
            <w:r w:rsidR="00462FDC" w:rsidRPr="003F1BE7">
              <w:rPr>
                <w:rFonts w:cstheme="minorHAnsi"/>
                <w:sz w:val="20"/>
                <w:szCs w:val="20"/>
              </w:rPr>
              <w:t xml:space="preserve">   </w:t>
            </w:r>
            <w:r w:rsidR="00462FDC">
              <w:rPr>
                <w:rFonts w:cstheme="minorHAnsi"/>
                <w:sz w:val="20"/>
                <w:szCs w:val="20"/>
              </w:rPr>
              <w:t xml:space="preserve">Yes. </w:t>
            </w:r>
          </w:p>
          <w:p w14:paraId="4796F1C7" w14:textId="6056C82F" w:rsidR="00462FDC" w:rsidRDefault="00462FDC" w:rsidP="00302EC1">
            <w:pPr>
              <w:keepNext/>
              <w:spacing w:after="120"/>
              <w:ind w:left="360"/>
              <w:rPr>
                <w:rFonts w:cstheme="minorHAnsi"/>
                <w:sz w:val="20"/>
                <w:szCs w:val="20"/>
              </w:rPr>
            </w:pPr>
            <w:r>
              <w:rPr>
                <w:rFonts w:cstheme="minorHAnsi"/>
                <w:sz w:val="20"/>
                <w:szCs w:val="20"/>
              </w:rPr>
              <w:t>i) What country/countries will the candidate need to obtain ethics approval from?</w:t>
            </w:r>
          </w:p>
          <w:p w14:paraId="04C63983" w14:textId="29FD8D3F" w:rsidR="00462FDC" w:rsidRDefault="005612FF" w:rsidP="00302EC1">
            <w:pPr>
              <w:keepNext/>
              <w:spacing w:after="120"/>
              <w:ind w:left="360"/>
              <w:rPr>
                <w:rFonts w:cstheme="minorHAnsi"/>
                <w:sz w:val="20"/>
                <w:szCs w:val="20"/>
              </w:rPr>
            </w:pPr>
            <w:sdt>
              <w:sdtPr>
                <w:rPr>
                  <w:rFonts w:cstheme="minorHAnsi"/>
                  <w:sz w:val="20"/>
                  <w:szCs w:val="20"/>
                </w:rPr>
                <w:id w:val="1144544091"/>
                <w:placeholder>
                  <w:docPart w:val="8DD090641789074AA02FC4848A80BF8C"/>
                </w:placeholder>
                <w:showingPlcHdr/>
              </w:sdtPr>
              <w:sdtEndPr/>
              <w:sdtContent>
                <w:r w:rsidR="00462FDC" w:rsidRPr="003F1BE7">
                  <w:rPr>
                    <w:rStyle w:val="PlaceholderText"/>
                    <w:rFonts w:cstheme="minorHAnsi"/>
                    <w:sz w:val="20"/>
                    <w:szCs w:val="20"/>
                  </w:rPr>
                  <w:t>Click here to enter text.</w:t>
                </w:r>
              </w:sdtContent>
            </w:sdt>
          </w:p>
          <w:p w14:paraId="68A48C07" w14:textId="77777777" w:rsidR="00462FDC" w:rsidRDefault="00462FDC" w:rsidP="00302EC1">
            <w:pPr>
              <w:keepNext/>
              <w:spacing w:after="120"/>
              <w:ind w:left="360"/>
              <w:rPr>
                <w:rFonts w:cstheme="minorHAnsi"/>
                <w:sz w:val="20"/>
                <w:szCs w:val="20"/>
              </w:rPr>
            </w:pPr>
          </w:p>
          <w:p w14:paraId="2851B3DF" w14:textId="49A86DD6" w:rsidR="00462FDC" w:rsidRDefault="00462FDC" w:rsidP="00C622EC">
            <w:pPr>
              <w:keepNext/>
              <w:spacing w:after="120"/>
              <w:ind w:left="360"/>
              <w:rPr>
                <w:rFonts w:cstheme="minorHAnsi"/>
                <w:sz w:val="20"/>
                <w:szCs w:val="20"/>
              </w:rPr>
            </w:pPr>
            <w:r>
              <w:rPr>
                <w:rFonts w:cstheme="minorHAnsi"/>
                <w:sz w:val="20"/>
                <w:szCs w:val="20"/>
              </w:rPr>
              <w:t>ii) Detail what local offshore approvals are needed and how the candidate will be supported to obtain them. Include timeframes if known.</w:t>
            </w:r>
          </w:p>
          <w:p w14:paraId="2F83230B" w14:textId="655B2C47" w:rsidR="00462FDC" w:rsidRDefault="005612FF" w:rsidP="00665627">
            <w:pPr>
              <w:keepNext/>
              <w:spacing w:after="120"/>
              <w:ind w:left="360"/>
              <w:rPr>
                <w:rFonts w:cstheme="minorHAnsi"/>
                <w:sz w:val="20"/>
                <w:szCs w:val="20"/>
              </w:rPr>
            </w:pPr>
            <w:sdt>
              <w:sdtPr>
                <w:rPr>
                  <w:rFonts w:cstheme="minorHAnsi"/>
                  <w:sz w:val="20"/>
                  <w:szCs w:val="20"/>
                </w:rPr>
                <w:id w:val="-1288343735"/>
                <w:placeholder>
                  <w:docPart w:val="FB71F05745E30D498AE14FD35646FEE0"/>
                </w:placeholder>
                <w:showingPlcHdr/>
              </w:sdtPr>
              <w:sdtEndPr/>
              <w:sdtContent>
                <w:r w:rsidR="00462FDC" w:rsidRPr="003F1BE7">
                  <w:rPr>
                    <w:rStyle w:val="PlaceholderText"/>
                    <w:rFonts w:cstheme="minorHAnsi"/>
                    <w:sz w:val="20"/>
                    <w:szCs w:val="20"/>
                  </w:rPr>
                  <w:t>Click here to enter text.</w:t>
                </w:r>
              </w:sdtContent>
            </w:sdt>
          </w:p>
          <w:p w14:paraId="621D134B" w14:textId="77777777" w:rsidR="00462FDC" w:rsidRDefault="00462FDC" w:rsidP="00462FDC">
            <w:pPr>
              <w:keepNext/>
              <w:spacing w:after="120"/>
              <w:rPr>
                <w:rFonts w:cstheme="minorHAnsi"/>
                <w:sz w:val="20"/>
                <w:szCs w:val="20"/>
              </w:rPr>
            </w:pPr>
          </w:p>
          <w:p w14:paraId="4398FE60" w14:textId="676C09B6" w:rsidR="00462FDC" w:rsidRDefault="00462FDC" w:rsidP="00302EC1">
            <w:pPr>
              <w:keepNext/>
              <w:spacing w:after="120"/>
              <w:ind w:left="360"/>
              <w:rPr>
                <w:rFonts w:cstheme="minorHAnsi"/>
                <w:sz w:val="20"/>
                <w:szCs w:val="20"/>
              </w:rPr>
            </w:pPr>
            <w:r>
              <w:rPr>
                <w:rFonts w:cstheme="minorHAnsi"/>
                <w:sz w:val="20"/>
                <w:szCs w:val="20"/>
              </w:rPr>
              <w:t xml:space="preserve">iii) What is the contingency plan if the candidate is unable to obtain ethics at the offshore location? How would the candidate continue to undertake meaningful research in their </w:t>
            </w:r>
            <w:proofErr w:type="gramStart"/>
            <w:r>
              <w:rPr>
                <w:rFonts w:cstheme="minorHAnsi"/>
                <w:sz w:val="20"/>
                <w:szCs w:val="20"/>
              </w:rPr>
              <w:lastRenderedPageBreak/>
              <w:t>degree</w:t>
            </w:r>
            <w:proofErr w:type="gramEnd"/>
            <w:r>
              <w:rPr>
                <w:rFonts w:cstheme="minorHAnsi"/>
                <w:sz w:val="20"/>
                <w:szCs w:val="20"/>
              </w:rPr>
              <w:t xml:space="preserve"> or would the candidate need to suspend their enrolment? </w:t>
            </w:r>
          </w:p>
          <w:p w14:paraId="7C18734C" w14:textId="1C205002" w:rsidR="00462FDC" w:rsidRDefault="005612FF" w:rsidP="00665627">
            <w:pPr>
              <w:keepNext/>
              <w:spacing w:after="120"/>
              <w:ind w:left="360"/>
              <w:rPr>
                <w:rFonts w:cstheme="minorHAnsi"/>
                <w:sz w:val="20"/>
                <w:szCs w:val="20"/>
              </w:rPr>
            </w:pPr>
            <w:sdt>
              <w:sdtPr>
                <w:rPr>
                  <w:rFonts w:cstheme="minorHAnsi"/>
                  <w:sz w:val="20"/>
                  <w:szCs w:val="20"/>
                </w:rPr>
                <w:id w:val="-1731446594"/>
                <w:placeholder>
                  <w:docPart w:val="6CE30FBCDA3BDF4A8D12530C73E31E8E"/>
                </w:placeholder>
                <w:showingPlcHdr/>
              </w:sdtPr>
              <w:sdtEndPr/>
              <w:sdtContent>
                <w:r w:rsidR="00462FDC" w:rsidRPr="003F1BE7">
                  <w:rPr>
                    <w:rStyle w:val="PlaceholderText"/>
                    <w:rFonts w:cstheme="minorHAnsi"/>
                    <w:sz w:val="20"/>
                    <w:szCs w:val="20"/>
                  </w:rPr>
                  <w:t>Click here to enter text.</w:t>
                </w:r>
              </w:sdtContent>
            </w:sdt>
          </w:p>
          <w:p w14:paraId="6C7DF29E" w14:textId="77777777" w:rsidR="00462FDC" w:rsidRPr="003F1BE7" w:rsidRDefault="00462FDC" w:rsidP="00462FDC">
            <w:pPr>
              <w:keepNext/>
              <w:spacing w:after="120"/>
              <w:rPr>
                <w:rFonts w:eastAsia="MS Gothic" w:cstheme="minorHAnsi"/>
                <w:sz w:val="20"/>
                <w:szCs w:val="20"/>
              </w:rPr>
            </w:pPr>
          </w:p>
        </w:tc>
      </w:tr>
      <w:tr w:rsidR="00302EC1" w:rsidRPr="003F1BE7" w14:paraId="0C527B1B" w14:textId="77777777" w:rsidTr="00503D82">
        <w:trPr>
          <w:trHeight w:val="468"/>
        </w:trPr>
        <w:tc>
          <w:tcPr>
            <w:tcW w:w="4678" w:type="dxa"/>
            <w:gridSpan w:val="2"/>
            <w:vMerge w:val="restart"/>
          </w:tcPr>
          <w:p w14:paraId="0B77C9D7" w14:textId="05971D99" w:rsidR="00302EC1" w:rsidRDefault="002A3921" w:rsidP="000853D0">
            <w:pPr>
              <w:rPr>
                <w:rFonts w:cstheme="minorHAnsi"/>
                <w:sz w:val="20"/>
                <w:szCs w:val="20"/>
              </w:rPr>
            </w:pPr>
            <w:r>
              <w:rPr>
                <w:rFonts w:cstheme="minorHAnsi"/>
                <w:sz w:val="20"/>
                <w:szCs w:val="20"/>
              </w:rPr>
              <w:lastRenderedPageBreak/>
              <w:t>b</w:t>
            </w:r>
            <w:r w:rsidR="00302EC1">
              <w:rPr>
                <w:rFonts w:cstheme="minorHAnsi"/>
                <w:sz w:val="20"/>
                <w:szCs w:val="20"/>
              </w:rPr>
              <w:t xml:space="preserve">) Would the candidate intend to work with an ACU partner institution and/or local provider in their country while enrolled offshore? </w:t>
            </w:r>
          </w:p>
        </w:tc>
        <w:tc>
          <w:tcPr>
            <w:tcW w:w="5783" w:type="dxa"/>
            <w:gridSpan w:val="2"/>
          </w:tcPr>
          <w:p w14:paraId="7DF31AAD" w14:textId="64EB41BD" w:rsidR="00302EC1" w:rsidRDefault="00302EC1" w:rsidP="00302EC1">
            <w:pPr>
              <w:keepNext/>
              <w:spacing w:after="120"/>
              <w:rPr>
                <w:rFonts w:cstheme="minorHAnsi"/>
                <w:sz w:val="20"/>
                <w:szCs w:val="20"/>
              </w:rPr>
            </w:pPr>
            <w:r>
              <w:rPr>
                <w:rFonts w:cstheme="minorHAnsi"/>
                <w:sz w:val="20"/>
                <w:szCs w:val="20"/>
              </w:rPr>
              <w:t xml:space="preserve">        </w:t>
            </w:r>
            <w:sdt>
              <w:sdtPr>
                <w:rPr>
                  <w:rFonts w:eastAsia="MS Gothic" w:cstheme="minorHAnsi"/>
                  <w:sz w:val="20"/>
                  <w:szCs w:val="20"/>
                </w:rPr>
                <w:id w:val="-721443640"/>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sidRPr="003F1BE7">
              <w:rPr>
                <w:rFonts w:cstheme="minorHAnsi"/>
                <w:sz w:val="20"/>
                <w:szCs w:val="20"/>
              </w:rPr>
              <w:t xml:space="preserve">   </w:t>
            </w:r>
            <w:r>
              <w:rPr>
                <w:rFonts w:cstheme="minorHAnsi"/>
                <w:sz w:val="20"/>
                <w:szCs w:val="20"/>
              </w:rPr>
              <w:t>No.</w:t>
            </w:r>
          </w:p>
          <w:p w14:paraId="55EDDA42" w14:textId="7835EB31" w:rsidR="008370EC" w:rsidRDefault="005612FF" w:rsidP="008370EC">
            <w:pPr>
              <w:keepNext/>
              <w:spacing w:after="120"/>
              <w:ind w:left="360"/>
              <w:rPr>
                <w:rFonts w:cstheme="minorHAnsi"/>
                <w:sz w:val="20"/>
                <w:szCs w:val="20"/>
              </w:rPr>
            </w:pPr>
            <w:sdt>
              <w:sdtPr>
                <w:rPr>
                  <w:rFonts w:eastAsia="MS Gothic" w:cstheme="minorHAnsi"/>
                  <w:sz w:val="20"/>
                  <w:szCs w:val="20"/>
                </w:rPr>
                <w:id w:val="-975366301"/>
                <w14:checkbox>
                  <w14:checked w14:val="0"/>
                  <w14:checkedState w14:val="2612" w14:font="MS Gothic"/>
                  <w14:uncheckedState w14:val="2610" w14:font="MS Gothic"/>
                </w14:checkbox>
              </w:sdtPr>
              <w:sdtEndPr/>
              <w:sdtContent>
                <w:r w:rsidR="008370EC">
                  <w:rPr>
                    <w:rFonts w:ascii="MS Gothic" w:eastAsia="MS Gothic" w:hAnsi="MS Gothic" w:cstheme="minorHAnsi" w:hint="eastAsia"/>
                    <w:sz w:val="20"/>
                    <w:szCs w:val="20"/>
                  </w:rPr>
                  <w:t>☐</w:t>
                </w:r>
              </w:sdtContent>
            </w:sdt>
            <w:r w:rsidR="008370EC" w:rsidRPr="003F1BE7">
              <w:rPr>
                <w:rFonts w:cstheme="minorHAnsi"/>
                <w:sz w:val="20"/>
                <w:szCs w:val="20"/>
              </w:rPr>
              <w:t xml:space="preserve">   </w:t>
            </w:r>
            <w:r w:rsidR="008370EC">
              <w:rPr>
                <w:rFonts w:cstheme="minorHAnsi"/>
                <w:sz w:val="20"/>
                <w:szCs w:val="20"/>
              </w:rPr>
              <w:t>Yes-which partner?</w:t>
            </w:r>
          </w:p>
          <w:p w14:paraId="0D86ED83" w14:textId="4694D976" w:rsidR="008370EC" w:rsidRPr="0059225F" w:rsidRDefault="005612FF" w:rsidP="0059225F">
            <w:pPr>
              <w:keepNext/>
              <w:spacing w:after="120"/>
              <w:ind w:left="360"/>
              <w:rPr>
                <w:rFonts w:cstheme="minorHAnsi"/>
                <w:sz w:val="20"/>
                <w:szCs w:val="20"/>
              </w:rPr>
            </w:pPr>
            <w:sdt>
              <w:sdtPr>
                <w:rPr>
                  <w:rFonts w:cstheme="minorHAnsi"/>
                  <w:sz w:val="20"/>
                  <w:szCs w:val="20"/>
                </w:rPr>
                <w:id w:val="2120404897"/>
                <w:placeholder>
                  <w:docPart w:val="B906EF7FEF2F9644A00EF6DE2066D965"/>
                </w:placeholder>
                <w:showingPlcHdr/>
              </w:sdtPr>
              <w:sdtEndPr/>
              <w:sdtContent>
                <w:r w:rsidR="008370EC" w:rsidRPr="003F1BE7">
                  <w:rPr>
                    <w:rStyle w:val="PlaceholderText"/>
                    <w:rFonts w:cstheme="minorHAnsi"/>
                    <w:sz w:val="20"/>
                    <w:szCs w:val="20"/>
                  </w:rPr>
                  <w:t>Click here to enter text.</w:t>
                </w:r>
              </w:sdtContent>
            </w:sdt>
          </w:p>
        </w:tc>
      </w:tr>
      <w:tr w:rsidR="00302EC1" w:rsidRPr="003F1BE7" w14:paraId="123F20DD" w14:textId="77777777" w:rsidTr="00503D82">
        <w:trPr>
          <w:trHeight w:val="467"/>
        </w:trPr>
        <w:tc>
          <w:tcPr>
            <w:tcW w:w="4678" w:type="dxa"/>
            <w:gridSpan w:val="2"/>
            <w:vMerge/>
          </w:tcPr>
          <w:p w14:paraId="25AA0007" w14:textId="77777777" w:rsidR="00302EC1" w:rsidRDefault="00302EC1" w:rsidP="000853D0">
            <w:pPr>
              <w:rPr>
                <w:rFonts w:cstheme="minorHAnsi"/>
                <w:sz w:val="20"/>
                <w:szCs w:val="20"/>
              </w:rPr>
            </w:pPr>
          </w:p>
        </w:tc>
        <w:tc>
          <w:tcPr>
            <w:tcW w:w="5783" w:type="dxa"/>
            <w:gridSpan w:val="2"/>
          </w:tcPr>
          <w:p w14:paraId="041A25EB" w14:textId="2A032F33" w:rsidR="008B59BF" w:rsidRDefault="00BD15A5" w:rsidP="008B59BF">
            <w:pPr>
              <w:keepNext/>
              <w:spacing w:after="120"/>
              <w:ind w:left="360"/>
              <w:rPr>
                <w:rFonts w:cstheme="minorHAnsi"/>
                <w:sz w:val="20"/>
                <w:szCs w:val="20"/>
              </w:rPr>
            </w:pPr>
            <w:r>
              <w:rPr>
                <w:rFonts w:cstheme="minorHAnsi"/>
                <w:sz w:val="20"/>
                <w:szCs w:val="20"/>
              </w:rPr>
              <w:t xml:space="preserve">Does </w:t>
            </w:r>
            <w:r w:rsidR="008B59BF">
              <w:rPr>
                <w:rFonts w:cstheme="minorHAnsi"/>
                <w:sz w:val="20"/>
                <w:szCs w:val="20"/>
              </w:rPr>
              <w:t>ACU have an existing agreement with the partner which would permit the candidate</w:t>
            </w:r>
            <w:r>
              <w:rPr>
                <w:rFonts w:cstheme="minorHAnsi"/>
                <w:sz w:val="20"/>
                <w:szCs w:val="20"/>
              </w:rPr>
              <w:t xml:space="preserve"> to work with them</w:t>
            </w:r>
            <w:r w:rsidR="008B59BF">
              <w:rPr>
                <w:rFonts w:cstheme="minorHAnsi"/>
                <w:sz w:val="20"/>
                <w:szCs w:val="20"/>
              </w:rPr>
              <w:t>?</w:t>
            </w:r>
          </w:p>
          <w:p w14:paraId="2009ADCB" w14:textId="2EF59BC3" w:rsidR="008370EC" w:rsidRPr="001D679E" w:rsidRDefault="005612FF" w:rsidP="008370EC">
            <w:pPr>
              <w:keepNext/>
              <w:spacing w:after="120"/>
              <w:ind w:left="360" w:right="-144"/>
              <w:rPr>
                <w:rFonts w:eastAsia="MS Gothic" w:cstheme="minorHAnsi"/>
                <w:sz w:val="20"/>
                <w:szCs w:val="20"/>
              </w:rPr>
            </w:pPr>
            <w:sdt>
              <w:sdtPr>
                <w:rPr>
                  <w:rFonts w:eastAsia="MS Gothic" w:cstheme="minorHAnsi"/>
                  <w:sz w:val="20"/>
                  <w:szCs w:val="20"/>
                </w:rPr>
                <w:id w:val="-978297772"/>
                <w14:checkbox>
                  <w14:checked w14:val="0"/>
                  <w14:checkedState w14:val="2612" w14:font="MS Gothic"/>
                  <w14:uncheckedState w14:val="2610" w14:font="MS Gothic"/>
                </w14:checkbox>
              </w:sdtPr>
              <w:sdtEndPr/>
              <w:sdtContent>
                <w:r w:rsidR="008370EC" w:rsidRPr="001D679E">
                  <w:rPr>
                    <w:rFonts w:eastAsia="MS Gothic" w:cstheme="minorHAnsi" w:hint="eastAsia"/>
                    <w:sz w:val="20"/>
                    <w:szCs w:val="20"/>
                  </w:rPr>
                  <w:t>☐</w:t>
                </w:r>
              </w:sdtContent>
            </w:sdt>
            <w:r w:rsidR="008370EC" w:rsidRPr="001D679E">
              <w:rPr>
                <w:rFonts w:eastAsia="MS Gothic" w:cstheme="minorHAnsi"/>
                <w:sz w:val="20"/>
                <w:szCs w:val="20"/>
              </w:rPr>
              <w:t xml:space="preserve">   Yes – please attach copy of the agreement </w:t>
            </w:r>
            <w:proofErr w:type="gramStart"/>
            <w:r w:rsidR="008370EC" w:rsidRPr="001D679E">
              <w:rPr>
                <w:rFonts w:eastAsia="MS Gothic" w:cstheme="minorHAnsi"/>
                <w:sz w:val="20"/>
                <w:szCs w:val="20"/>
              </w:rPr>
              <w:t>or  else</w:t>
            </w:r>
            <w:proofErr w:type="gramEnd"/>
            <w:r w:rsidR="008370EC" w:rsidRPr="001D679E">
              <w:rPr>
                <w:rFonts w:eastAsia="MS Gothic" w:cstheme="minorHAnsi"/>
                <w:sz w:val="20"/>
                <w:szCs w:val="20"/>
              </w:rPr>
              <w:t xml:space="preserve"> advise     name of agreement and date executed</w:t>
            </w:r>
            <w:r w:rsidR="008370EC" w:rsidRPr="001D679E">
              <w:rPr>
                <w:rFonts w:eastAsia="MS Gothic" w:cstheme="minorHAnsi"/>
                <w:sz w:val="20"/>
                <w:szCs w:val="20"/>
              </w:rPr>
              <w:br/>
            </w:r>
            <w:sdt>
              <w:sdtPr>
                <w:rPr>
                  <w:rFonts w:cstheme="minorHAnsi"/>
                  <w:sz w:val="20"/>
                  <w:szCs w:val="20"/>
                </w:rPr>
                <w:id w:val="-1956401066"/>
                <w:placeholder>
                  <w:docPart w:val="1723AB6700D7BA4C8B6C36298D06947C"/>
                </w:placeholder>
                <w:showingPlcHdr/>
              </w:sdtPr>
              <w:sdtEndPr/>
              <w:sdtContent>
                <w:r w:rsidR="008370EC" w:rsidRPr="003F1BE7">
                  <w:rPr>
                    <w:rStyle w:val="PlaceholderText"/>
                    <w:rFonts w:cstheme="minorHAnsi"/>
                    <w:sz w:val="20"/>
                    <w:szCs w:val="20"/>
                  </w:rPr>
                  <w:t>Click here to enter text.</w:t>
                </w:r>
              </w:sdtContent>
            </w:sdt>
          </w:p>
          <w:p w14:paraId="2E5D0051" w14:textId="723CFE1E" w:rsidR="008370EC" w:rsidRDefault="005612FF" w:rsidP="008370EC">
            <w:pPr>
              <w:keepNext/>
              <w:spacing w:after="120"/>
              <w:ind w:left="360" w:right="-144"/>
              <w:rPr>
                <w:rFonts w:cstheme="minorHAnsi"/>
                <w:sz w:val="20"/>
                <w:szCs w:val="20"/>
              </w:rPr>
            </w:pPr>
            <w:sdt>
              <w:sdtPr>
                <w:rPr>
                  <w:rFonts w:eastAsia="MS Gothic" w:cstheme="minorHAnsi"/>
                  <w:sz w:val="20"/>
                  <w:szCs w:val="20"/>
                </w:rPr>
                <w:id w:val="1732270320"/>
                <w14:checkbox>
                  <w14:checked w14:val="0"/>
                  <w14:checkedState w14:val="2612" w14:font="MS Gothic"/>
                  <w14:uncheckedState w14:val="2610" w14:font="MS Gothic"/>
                </w14:checkbox>
              </w:sdtPr>
              <w:sdtEndPr/>
              <w:sdtContent>
                <w:r w:rsidR="008370EC">
                  <w:rPr>
                    <w:rFonts w:ascii="MS Gothic" w:eastAsia="MS Gothic" w:hAnsi="MS Gothic" w:cstheme="minorHAnsi" w:hint="eastAsia"/>
                    <w:sz w:val="20"/>
                    <w:szCs w:val="20"/>
                  </w:rPr>
                  <w:t>☐</w:t>
                </w:r>
              </w:sdtContent>
            </w:sdt>
            <w:r w:rsidR="008370EC">
              <w:rPr>
                <w:rFonts w:cstheme="minorHAnsi"/>
                <w:sz w:val="20"/>
                <w:szCs w:val="20"/>
              </w:rPr>
              <w:t xml:space="preserve">   No – please advise how the supervisors/School/Research Institute/Faculty will arrange for appropriate agreements to be executed?</w:t>
            </w:r>
          </w:p>
          <w:p w14:paraId="40E1E669" w14:textId="472C1FB1" w:rsidR="008370EC" w:rsidRPr="001D679E" w:rsidRDefault="005612FF" w:rsidP="008370EC">
            <w:pPr>
              <w:keepNext/>
              <w:spacing w:after="120"/>
              <w:ind w:left="360"/>
              <w:rPr>
                <w:rFonts w:cstheme="minorHAnsi"/>
                <w:sz w:val="20"/>
                <w:szCs w:val="20"/>
              </w:rPr>
            </w:pPr>
            <w:sdt>
              <w:sdtPr>
                <w:rPr>
                  <w:rFonts w:cstheme="minorHAnsi"/>
                  <w:sz w:val="20"/>
                  <w:szCs w:val="20"/>
                </w:rPr>
                <w:id w:val="1039625644"/>
                <w:placeholder>
                  <w:docPart w:val="06DE5A6B91BE904A86FA749E7AC05527"/>
                </w:placeholder>
                <w:showingPlcHdr/>
              </w:sdtPr>
              <w:sdtEndPr/>
              <w:sdtContent>
                <w:r w:rsidR="008370EC" w:rsidRPr="003F1BE7">
                  <w:rPr>
                    <w:rStyle w:val="PlaceholderText"/>
                    <w:rFonts w:cstheme="minorHAnsi"/>
                    <w:sz w:val="20"/>
                    <w:szCs w:val="20"/>
                  </w:rPr>
                  <w:t>Click here to enter text.</w:t>
                </w:r>
              </w:sdtContent>
            </w:sdt>
          </w:p>
          <w:p w14:paraId="05CFDC32" w14:textId="57610E50" w:rsidR="008B59BF" w:rsidRPr="003F1BE7" w:rsidRDefault="008370EC" w:rsidP="00302EC1">
            <w:pPr>
              <w:keepNext/>
              <w:spacing w:after="120"/>
              <w:ind w:left="360"/>
              <w:rPr>
                <w:rFonts w:eastAsia="MS Gothic" w:cstheme="minorHAnsi"/>
                <w:sz w:val="20"/>
                <w:szCs w:val="20"/>
              </w:rPr>
            </w:pPr>
            <w:r>
              <w:rPr>
                <w:rFonts w:cstheme="minorHAnsi"/>
                <w:sz w:val="20"/>
                <w:szCs w:val="20"/>
              </w:rPr>
              <w:t xml:space="preserve">If you are unsure if ACU has an </w:t>
            </w:r>
            <w:proofErr w:type="gramStart"/>
            <w:r>
              <w:rPr>
                <w:rFonts w:cstheme="minorHAnsi"/>
                <w:sz w:val="20"/>
                <w:szCs w:val="20"/>
              </w:rPr>
              <w:t>agreement</w:t>
            </w:r>
            <w:proofErr w:type="gramEnd"/>
            <w:r>
              <w:rPr>
                <w:rFonts w:cstheme="minorHAnsi"/>
                <w:sz w:val="20"/>
                <w:szCs w:val="20"/>
              </w:rPr>
              <w:t xml:space="preserve"> please contact </w:t>
            </w:r>
            <w:hyperlink r:id="rId11" w:history="1">
              <w:r w:rsidRPr="00F86030">
                <w:rPr>
                  <w:rStyle w:val="Hyperlink"/>
                  <w:rFonts w:cstheme="minorHAnsi"/>
                  <w:sz w:val="20"/>
                  <w:szCs w:val="20"/>
                </w:rPr>
                <w:t>HDR.Projects@acu.edu.au</w:t>
              </w:r>
            </w:hyperlink>
            <w:r>
              <w:rPr>
                <w:rFonts w:cstheme="minorHAnsi"/>
                <w:sz w:val="20"/>
                <w:szCs w:val="20"/>
              </w:rPr>
              <w:t xml:space="preserve"> before proceeding. </w:t>
            </w:r>
          </w:p>
        </w:tc>
      </w:tr>
      <w:tr w:rsidR="00DF2F5D" w:rsidRPr="003F1BE7" w14:paraId="7BBD9692" w14:textId="77777777" w:rsidTr="00503D82">
        <w:trPr>
          <w:trHeight w:val="506"/>
        </w:trPr>
        <w:tc>
          <w:tcPr>
            <w:tcW w:w="4678" w:type="dxa"/>
            <w:gridSpan w:val="2"/>
            <w:vMerge w:val="restart"/>
          </w:tcPr>
          <w:p w14:paraId="334650B5" w14:textId="5DA1E271" w:rsidR="00DF2F5D" w:rsidRPr="00F6485C" w:rsidRDefault="00DF2F5D" w:rsidP="00F6485C">
            <w:pPr>
              <w:spacing w:before="120" w:after="120" w:line="276" w:lineRule="auto"/>
              <w:rPr>
                <w:rFonts w:eastAsia="Times New Roman" w:cstheme="minorHAnsi"/>
                <w:szCs w:val="20"/>
              </w:rPr>
            </w:pPr>
            <w:r>
              <w:rPr>
                <w:rFonts w:eastAsia="Times New Roman" w:cstheme="minorHAnsi"/>
                <w:szCs w:val="20"/>
              </w:rPr>
              <w:t xml:space="preserve">c) Is the candidate a stipend scholarship recipient who is requesting commencement of stipend payments during the </w:t>
            </w:r>
            <w:proofErr w:type="gramStart"/>
            <w:r>
              <w:rPr>
                <w:rFonts w:eastAsia="Times New Roman" w:cstheme="minorHAnsi"/>
                <w:szCs w:val="20"/>
              </w:rPr>
              <w:t>period of time</w:t>
            </w:r>
            <w:proofErr w:type="gramEnd"/>
            <w:r>
              <w:rPr>
                <w:rFonts w:eastAsia="Times New Roman" w:cstheme="minorHAnsi"/>
                <w:szCs w:val="20"/>
              </w:rPr>
              <w:t xml:space="preserve"> that they are enrolled and located offshore? </w:t>
            </w:r>
          </w:p>
          <w:p w14:paraId="2A1A0C98" w14:textId="7370652C" w:rsidR="00DF2F5D" w:rsidRDefault="00DF2F5D" w:rsidP="00F6485C">
            <w:pPr>
              <w:rPr>
                <w:rFonts w:cstheme="minorHAnsi"/>
                <w:sz w:val="20"/>
                <w:szCs w:val="20"/>
              </w:rPr>
            </w:pPr>
          </w:p>
        </w:tc>
        <w:tc>
          <w:tcPr>
            <w:tcW w:w="5783" w:type="dxa"/>
            <w:gridSpan w:val="2"/>
          </w:tcPr>
          <w:p w14:paraId="2CDAAAC7" w14:textId="69531C9C" w:rsidR="00DF2F5D" w:rsidRPr="000A4E58" w:rsidRDefault="00DF2F5D" w:rsidP="00F6485C">
            <w:pPr>
              <w:keepNext/>
              <w:spacing w:after="120"/>
              <w:rPr>
                <w:rFonts w:cstheme="minorHAnsi"/>
                <w:sz w:val="20"/>
                <w:szCs w:val="20"/>
              </w:rPr>
            </w:pPr>
            <w:r w:rsidRPr="000A4E58">
              <w:rPr>
                <w:rFonts w:cstheme="minorHAnsi"/>
                <w:sz w:val="20"/>
                <w:szCs w:val="20"/>
              </w:rPr>
              <w:t xml:space="preserve">        </w:t>
            </w:r>
            <w:sdt>
              <w:sdtPr>
                <w:rPr>
                  <w:rFonts w:eastAsia="MS Gothic" w:cstheme="minorHAnsi"/>
                  <w:sz w:val="20"/>
                  <w:szCs w:val="20"/>
                </w:rPr>
                <w:id w:val="261878875"/>
                <w14:checkbox>
                  <w14:checked w14:val="0"/>
                  <w14:checkedState w14:val="2612" w14:font="MS Gothic"/>
                  <w14:uncheckedState w14:val="2610" w14:font="MS Gothic"/>
                </w14:checkbox>
              </w:sdtPr>
              <w:sdtEndPr/>
              <w:sdtContent>
                <w:r w:rsidRPr="000A4E58">
                  <w:rPr>
                    <w:rFonts w:ascii="MS Gothic" w:eastAsia="MS Gothic" w:hAnsi="MS Gothic" w:cstheme="minorHAnsi" w:hint="eastAsia"/>
                    <w:sz w:val="20"/>
                    <w:szCs w:val="20"/>
                  </w:rPr>
                  <w:t>☐</w:t>
                </w:r>
              </w:sdtContent>
            </w:sdt>
            <w:r w:rsidRPr="000A4E58">
              <w:rPr>
                <w:rFonts w:cstheme="minorHAnsi"/>
                <w:sz w:val="20"/>
                <w:szCs w:val="20"/>
              </w:rPr>
              <w:t xml:space="preserve">   No.</w:t>
            </w:r>
          </w:p>
          <w:p w14:paraId="4461EC93" w14:textId="2CD17344" w:rsidR="00DF2F5D" w:rsidRPr="005C02C1" w:rsidRDefault="00DF2F5D" w:rsidP="00DE0DD8">
            <w:pPr>
              <w:rPr>
                <w:rFonts w:cstheme="minorHAnsi"/>
                <w:sz w:val="20"/>
                <w:szCs w:val="20"/>
              </w:rPr>
            </w:pPr>
          </w:p>
        </w:tc>
      </w:tr>
      <w:tr w:rsidR="00DF2F5D" w:rsidRPr="003F1BE7" w14:paraId="38A3C829" w14:textId="77777777" w:rsidTr="00503D82">
        <w:trPr>
          <w:trHeight w:val="895"/>
        </w:trPr>
        <w:tc>
          <w:tcPr>
            <w:tcW w:w="4678" w:type="dxa"/>
            <w:gridSpan w:val="2"/>
            <w:vMerge/>
          </w:tcPr>
          <w:p w14:paraId="742EF1BA" w14:textId="77777777" w:rsidR="00DF2F5D" w:rsidRDefault="00DF2F5D" w:rsidP="00F6485C">
            <w:pPr>
              <w:spacing w:before="120" w:after="120" w:line="276" w:lineRule="auto"/>
              <w:rPr>
                <w:rFonts w:eastAsia="Times New Roman" w:cstheme="minorHAnsi"/>
                <w:szCs w:val="20"/>
              </w:rPr>
            </w:pPr>
          </w:p>
        </w:tc>
        <w:tc>
          <w:tcPr>
            <w:tcW w:w="5783" w:type="dxa"/>
            <w:gridSpan w:val="2"/>
          </w:tcPr>
          <w:p w14:paraId="1A6F765D" w14:textId="6FF5A0FC" w:rsidR="00DF2F5D" w:rsidRDefault="005612FF" w:rsidP="00DF2F5D">
            <w:pPr>
              <w:keepNext/>
              <w:spacing w:after="120"/>
              <w:ind w:left="360"/>
              <w:rPr>
                <w:rFonts w:cstheme="minorHAnsi"/>
                <w:sz w:val="20"/>
                <w:szCs w:val="20"/>
              </w:rPr>
            </w:pPr>
            <w:sdt>
              <w:sdtPr>
                <w:rPr>
                  <w:rFonts w:eastAsia="MS Gothic" w:cstheme="minorHAnsi"/>
                  <w:sz w:val="20"/>
                  <w:szCs w:val="20"/>
                </w:rPr>
                <w:id w:val="1380435491"/>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sidR="00DF2F5D" w:rsidRPr="003F1BE7">
              <w:rPr>
                <w:rFonts w:cstheme="minorHAnsi"/>
                <w:sz w:val="20"/>
                <w:szCs w:val="20"/>
              </w:rPr>
              <w:t xml:space="preserve">   </w:t>
            </w:r>
            <w:r w:rsidR="00DF2F5D">
              <w:rPr>
                <w:rFonts w:cstheme="minorHAnsi"/>
                <w:sz w:val="20"/>
                <w:szCs w:val="20"/>
              </w:rPr>
              <w:t>Yes</w:t>
            </w:r>
          </w:p>
          <w:p w14:paraId="706D9BE6" w14:textId="7F7AA348" w:rsidR="00DF2F5D" w:rsidRDefault="00DF2F5D" w:rsidP="00DF2F5D">
            <w:pPr>
              <w:keepNext/>
              <w:spacing w:after="120"/>
              <w:ind w:left="360"/>
              <w:rPr>
                <w:rFonts w:cstheme="minorHAnsi"/>
                <w:sz w:val="20"/>
                <w:szCs w:val="20"/>
              </w:rPr>
            </w:pPr>
            <w:r>
              <w:rPr>
                <w:rFonts w:cstheme="minorHAnsi"/>
                <w:sz w:val="20"/>
                <w:szCs w:val="20"/>
              </w:rPr>
              <w:t xml:space="preserve">Explain below how the candidate is </w:t>
            </w:r>
            <w:r w:rsidRPr="00F6485C">
              <w:rPr>
                <w:rFonts w:cstheme="minorHAnsi"/>
                <w:sz w:val="20"/>
                <w:szCs w:val="20"/>
              </w:rPr>
              <w:t>undertak</w:t>
            </w:r>
            <w:r>
              <w:rPr>
                <w:rFonts w:cstheme="minorHAnsi"/>
                <w:sz w:val="20"/>
                <w:szCs w:val="20"/>
              </w:rPr>
              <w:t>ing</w:t>
            </w:r>
            <w:r w:rsidRPr="00F6485C">
              <w:rPr>
                <w:rFonts w:cstheme="minorHAnsi"/>
                <w:sz w:val="20"/>
                <w:szCs w:val="20"/>
              </w:rPr>
              <w:t xml:space="preserve"> lab-based research with an ACU affiliate, partner or collaborator, </w:t>
            </w:r>
            <w:r w:rsidRPr="009A3482">
              <w:rPr>
                <w:rFonts w:cstheme="minorHAnsi"/>
                <w:i/>
                <w:iCs/>
                <w:sz w:val="20"/>
                <w:szCs w:val="20"/>
              </w:rPr>
              <w:t>or</w:t>
            </w:r>
            <w:r w:rsidRPr="00F6485C">
              <w:rPr>
                <w:rFonts w:cstheme="minorHAnsi"/>
                <w:sz w:val="20"/>
                <w:szCs w:val="20"/>
              </w:rPr>
              <w:t xml:space="preserve"> </w:t>
            </w:r>
            <w:r>
              <w:rPr>
                <w:rFonts w:cstheme="minorHAnsi"/>
                <w:sz w:val="20"/>
                <w:szCs w:val="20"/>
              </w:rPr>
              <w:t>how the candidate</w:t>
            </w:r>
            <w:r w:rsidRPr="00F6485C">
              <w:rPr>
                <w:rFonts w:cstheme="minorHAnsi"/>
                <w:sz w:val="20"/>
                <w:szCs w:val="20"/>
              </w:rPr>
              <w:t xml:space="preserve"> can undertake meaningful research at their offshore location</w:t>
            </w:r>
            <w:r>
              <w:rPr>
                <w:rFonts w:cstheme="minorHAnsi"/>
                <w:sz w:val="20"/>
                <w:szCs w:val="20"/>
              </w:rPr>
              <w:t xml:space="preserve"> </w:t>
            </w:r>
            <w:proofErr w:type="spellStart"/>
            <w:proofErr w:type="gramStart"/>
            <w:r>
              <w:rPr>
                <w:rFonts w:cstheme="minorHAnsi"/>
                <w:sz w:val="20"/>
                <w:szCs w:val="20"/>
              </w:rPr>
              <w:t>eg</w:t>
            </w:r>
            <w:proofErr w:type="spellEnd"/>
            <w:proofErr w:type="gramEnd"/>
            <w:r>
              <w:rPr>
                <w:rFonts w:cstheme="minorHAnsi"/>
                <w:sz w:val="20"/>
                <w:szCs w:val="20"/>
              </w:rPr>
              <w:t xml:space="preserve"> access to ACU affiliate, partner or collaborator resources or libraries.</w:t>
            </w:r>
          </w:p>
          <w:p w14:paraId="3802AFFB" w14:textId="77777777" w:rsidR="00DF2F5D" w:rsidRDefault="005612FF" w:rsidP="00DF2F5D">
            <w:pPr>
              <w:keepNext/>
              <w:spacing w:after="120"/>
              <w:ind w:left="360"/>
              <w:rPr>
                <w:rFonts w:cstheme="minorHAnsi"/>
                <w:sz w:val="20"/>
                <w:szCs w:val="20"/>
              </w:rPr>
            </w:pPr>
            <w:sdt>
              <w:sdtPr>
                <w:rPr>
                  <w:rFonts w:cstheme="minorHAnsi"/>
                  <w:sz w:val="20"/>
                  <w:szCs w:val="20"/>
                </w:rPr>
                <w:id w:val="-2107647019"/>
                <w:placeholder>
                  <w:docPart w:val="D89C641C9ADB0D4395632E2E1CA364D8"/>
                </w:placeholder>
                <w:showingPlcHdr/>
              </w:sdtPr>
              <w:sdtEndPr/>
              <w:sdtContent>
                <w:r w:rsidR="00DF2F5D" w:rsidRPr="003F1BE7">
                  <w:rPr>
                    <w:rStyle w:val="PlaceholderText"/>
                    <w:rFonts w:cstheme="minorHAnsi"/>
                    <w:sz w:val="20"/>
                    <w:szCs w:val="20"/>
                  </w:rPr>
                  <w:t>Click here to enter text.</w:t>
                </w:r>
              </w:sdtContent>
            </w:sdt>
          </w:p>
          <w:p w14:paraId="5A25F98A" w14:textId="4F6DF73C" w:rsidR="00DF2F5D" w:rsidRDefault="00A13A8D" w:rsidP="00DF2F5D">
            <w:pPr>
              <w:keepNext/>
              <w:spacing w:after="120"/>
              <w:ind w:left="360"/>
              <w:rPr>
                <w:rFonts w:cstheme="minorHAnsi"/>
                <w:sz w:val="20"/>
                <w:szCs w:val="20"/>
              </w:rPr>
            </w:pPr>
            <w:r>
              <w:rPr>
                <w:rFonts w:cstheme="minorHAnsi"/>
                <w:sz w:val="20"/>
                <w:szCs w:val="20"/>
              </w:rPr>
              <w:t>T</w:t>
            </w:r>
            <w:r w:rsidR="00DF2F5D">
              <w:rPr>
                <w:rFonts w:cstheme="minorHAnsi"/>
                <w:sz w:val="20"/>
                <w:szCs w:val="20"/>
              </w:rPr>
              <w:t>emporary</w:t>
            </w:r>
            <w:r>
              <w:rPr>
                <w:rFonts w:cstheme="minorHAnsi"/>
                <w:sz w:val="20"/>
                <w:szCs w:val="20"/>
              </w:rPr>
              <w:t xml:space="preserve"> offshore</w:t>
            </w:r>
            <w:r w:rsidR="00DF2F5D">
              <w:rPr>
                <w:rFonts w:cstheme="minorHAnsi"/>
                <w:sz w:val="20"/>
                <w:szCs w:val="20"/>
              </w:rPr>
              <w:t xml:space="preserve"> commencement is normally only </w:t>
            </w:r>
            <w:r>
              <w:rPr>
                <w:rFonts w:cstheme="minorHAnsi"/>
                <w:sz w:val="20"/>
                <w:szCs w:val="20"/>
              </w:rPr>
              <w:t xml:space="preserve">considered </w:t>
            </w:r>
            <w:r w:rsidR="00DF2F5D">
              <w:rPr>
                <w:rFonts w:cstheme="minorHAnsi"/>
                <w:sz w:val="20"/>
                <w:szCs w:val="20"/>
              </w:rPr>
              <w:t>on a part-time basis. If the candidate is requesting full-time commencement with their stipend, indicate here:</w:t>
            </w:r>
          </w:p>
          <w:p w14:paraId="6E3E6DE1" w14:textId="28F0D8FD" w:rsidR="00DF2F5D" w:rsidRDefault="005612FF" w:rsidP="00DF2F5D">
            <w:pPr>
              <w:keepNext/>
              <w:spacing w:after="120"/>
              <w:ind w:left="360"/>
              <w:rPr>
                <w:rFonts w:cstheme="minorHAnsi"/>
                <w:sz w:val="20"/>
                <w:szCs w:val="20"/>
              </w:rPr>
            </w:pPr>
            <w:sdt>
              <w:sdtPr>
                <w:rPr>
                  <w:rFonts w:eastAsia="MS Gothic" w:cstheme="minorHAnsi"/>
                  <w:sz w:val="20"/>
                  <w:szCs w:val="20"/>
                </w:rPr>
                <w:id w:val="-596243254"/>
                <w14:checkbox>
                  <w14:checked w14:val="0"/>
                  <w14:checkedState w14:val="2612" w14:font="MS Gothic"/>
                  <w14:uncheckedState w14:val="2610" w14:font="MS Gothic"/>
                </w14:checkbox>
              </w:sdtPr>
              <w:sdtEndPr/>
              <w:sdtContent>
                <w:r w:rsidR="00DF2F5D">
                  <w:rPr>
                    <w:rFonts w:ascii="MS Gothic" w:eastAsia="MS Gothic" w:hAnsi="MS Gothic" w:cstheme="minorHAnsi" w:hint="eastAsia"/>
                    <w:sz w:val="20"/>
                    <w:szCs w:val="20"/>
                  </w:rPr>
                  <w:t>☐</w:t>
                </w:r>
              </w:sdtContent>
            </w:sdt>
            <w:r w:rsidR="00DF2F5D" w:rsidRPr="003F1BE7">
              <w:rPr>
                <w:rFonts w:cstheme="minorHAnsi"/>
                <w:sz w:val="20"/>
                <w:szCs w:val="20"/>
              </w:rPr>
              <w:t xml:space="preserve">   </w:t>
            </w:r>
            <w:r w:rsidR="00DF2F5D">
              <w:rPr>
                <w:rFonts w:cstheme="minorHAnsi"/>
                <w:sz w:val="20"/>
                <w:szCs w:val="20"/>
              </w:rPr>
              <w:t xml:space="preserve">Full-time commencement </w:t>
            </w:r>
            <w:r w:rsidR="0054382B">
              <w:rPr>
                <w:rFonts w:cstheme="minorHAnsi"/>
                <w:sz w:val="20"/>
                <w:szCs w:val="20"/>
              </w:rPr>
              <w:t xml:space="preserve">with stipend </w:t>
            </w:r>
            <w:r w:rsidR="00DF2F5D">
              <w:rPr>
                <w:rFonts w:cstheme="minorHAnsi"/>
                <w:sz w:val="20"/>
                <w:szCs w:val="20"/>
              </w:rPr>
              <w:t xml:space="preserve">requested </w:t>
            </w:r>
          </w:p>
          <w:p w14:paraId="47FC6461" w14:textId="2D4D2B8B" w:rsidR="00DF2F5D" w:rsidRPr="000A4E58" w:rsidRDefault="00DF2F5D" w:rsidP="00DE0DD8">
            <w:pPr>
              <w:keepNext/>
              <w:spacing w:after="120"/>
              <w:ind w:left="360"/>
              <w:rPr>
                <w:rFonts w:cstheme="minorHAnsi"/>
                <w:sz w:val="20"/>
                <w:szCs w:val="20"/>
              </w:rPr>
            </w:pPr>
          </w:p>
        </w:tc>
      </w:tr>
      <w:tr w:rsidR="00F6485C" w:rsidRPr="003F1BE7" w14:paraId="44C0B587" w14:textId="77777777" w:rsidTr="00503D82">
        <w:trPr>
          <w:trHeight w:val="1508"/>
        </w:trPr>
        <w:tc>
          <w:tcPr>
            <w:tcW w:w="4678" w:type="dxa"/>
            <w:gridSpan w:val="2"/>
          </w:tcPr>
          <w:p w14:paraId="23F0C93C" w14:textId="785F5B6D" w:rsidR="00F6485C" w:rsidRDefault="002A3921" w:rsidP="00F6485C">
            <w:pPr>
              <w:spacing w:before="120" w:after="120" w:line="276" w:lineRule="auto"/>
              <w:rPr>
                <w:rFonts w:eastAsia="Times New Roman" w:cstheme="minorHAnsi"/>
                <w:szCs w:val="20"/>
              </w:rPr>
            </w:pPr>
            <w:r>
              <w:rPr>
                <w:rFonts w:eastAsia="Times New Roman" w:cstheme="minorHAnsi"/>
                <w:szCs w:val="20"/>
              </w:rPr>
              <w:t xml:space="preserve">d) </w:t>
            </w:r>
            <w:r w:rsidR="00F6485C">
              <w:rPr>
                <w:rFonts w:eastAsia="Times New Roman" w:cstheme="minorHAnsi"/>
                <w:szCs w:val="20"/>
              </w:rPr>
              <w:t>S</w:t>
            </w:r>
            <w:r w:rsidR="00F6485C" w:rsidRPr="00F6485C">
              <w:rPr>
                <w:rFonts w:eastAsia="Times New Roman" w:cstheme="minorHAnsi"/>
                <w:szCs w:val="20"/>
              </w:rPr>
              <w:t xml:space="preserve">tipend payments will only be made into </w:t>
            </w:r>
            <w:proofErr w:type="spellStart"/>
            <w:r w:rsidR="00F6485C" w:rsidRPr="00F6485C">
              <w:rPr>
                <w:rFonts w:eastAsia="Times New Roman" w:cstheme="minorHAnsi"/>
                <w:szCs w:val="20"/>
              </w:rPr>
              <w:t>a</w:t>
            </w:r>
            <w:proofErr w:type="spellEnd"/>
            <w:r w:rsidR="00F6485C" w:rsidRPr="00F6485C">
              <w:rPr>
                <w:rFonts w:eastAsia="Times New Roman" w:cstheme="minorHAnsi"/>
                <w:szCs w:val="20"/>
              </w:rPr>
              <w:t xml:space="preserve"> account held </w:t>
            </w:r>
            <w:r w:rsidR="00665627">
              <w:rPr>
                <w:rFonts w:eastAsia="Times New Roman" w:cstheme="minorHAnsi"/>
                <w:szCs w:val="20"/>
              </w:rPr>
              <w:t xml:space="preserve">in the candidate’s name </w:t>
            </w:r>
            <w:r w:rsidR="00F6485C" w:rsidRPr="00F6485C">
              <w:rPr>
                <w:rFonts w:eastAsia="Times New Roman" w:cstheme="minorHAnsi"/>
                <w:szCs w:val="20"/>
              </w:rPr>
              <w:t xml:space="preserve">at an Australian </w:t>
            </w:r>
            <w:hyperlink r:id="rId12" w:history="1">
              <w:r w:rsidR="00F6485C" w:rsidRPr="00A024F4">
                <w:rPr>
                  <w:rStyle w:val="Hyperlink"/>
                  <w:rFonts w:eastAsia="Times New Roman" w:cstheme="minorHAnsi"/>
                  <w:szCs w:val="20"/>
                </w:rPr>
                <w:t>Authorised Deposit-taking Institution (ADI).</w:t>
              </w:r>
            </w:hyperlink>
            <w:r w:rsidR="009A3482">
              <w:rPr>
                <w:rFonts w:eastAsia="Times New Roman" w:cstheme="minorHAnsi"/>
                <w:szCs w:val="20"/>
              </w:rPr>
              <w:t xml:space="preserve"> </w:t>
            </w:r>
          </w:p>
          <w:p w14:paraId="07B993D1" w14:textId="6F5CAFCB" w:rsidR="00F6485C" w:rsidRDefault="00F6485C" w:rsidP="00F6485C">
            <w:pPr>
              <w:spacing w:before="120" w:after="120" w:line="276" w:lineRule="auto"/>
              <w:rPr>
                <w:rFonts w:eastAsia="Times New Roman" w:cstheme="minorHAnsi"/>
                <w:szCs w:val="20"/>
              </w:rPr>
            </w:pPr>
            <w:r>
              <w:rPr>
                <w:rFonts w:eastAsia="Times New Roman" w:cstheme="minorHAnsi"/>
                <w:szCs w:val="20"/>
              </w:rPr>
              <w:t>Wh</w:t>
            </w:r>
            <w:r w:rsidR="000A4E58">
              <w:rPr>
                <w:rFonts w:eastAsia="Times New Roman" w:cstheme="minorHAnsi"/>
                <w:szCs w:val="20"/>
              </w:rPr>
              <w:t>ich</w:t>
            </w:r>
            <w:r>
              <w:rPr>
                <w:rFonts w:eastAsia="Times New Roman" w:cstheme="minorHAnsi"/>
                <w:szCs w:val="20"/>
              </w:rPr>
              <w:t xml:space="preserve"> Australian ADI </w:t>
            </w:r>
            <w:r w:rsidR="000A4E58">
              <w:rPr>
                <w:rFonts w:eastAsia="Times New Roman" w:cstheme="minorHAnsi"/>
                <w:szCs w:val="20"/>
              </w:rPr>
              <w:t xml:space="preserve">does the candidate </w:t>
            </w:r>
            <w:r w:rsidR="00910241">
              <w:rPr>
                <w:rFonts w:eastAsia="Times New Roman" w:cstheme="minorHAnsi"/>
                <w:szCs w:val="20"/>
              </w:rPr>
              <w:t xml:space="preserve">currently </w:t>
            </w:r>
            <w:r w:rsidR="000A4E58">
              <w:rPr>
                <w:rFonts w:eastAsia="Times New Roman" w:cstheme="minorHAnsi"/>
                <w:szCs w:val="20"/>
              </w:rPr>
              <w:t>hold</w:t>
            </w:r>
            <w:r w:rsidR="00910241">
              <w:rPr>
                <w:rFonts w:eastAsia="Times New Roman" w:cstheme="minorHAnsi"/>
                <w:szCs w:val="20"/>
              </w:rPr>
              <w:t xml:space="preserve"> </w:t>
            </w:r>
            <w:r w:rsidR="009A3482">
              <w:rPr>
                <w:rFonts w:eastAsia="Times New Roman" w:cstheme="minorHAnsi"/>
                <w:szCs w:val="20"/>
              </w:rPr>
              <w:t xml:space="preserve">an account </w:t>
            </w:r>
            <w:r w:rsidR="000A4E58">
              <w:rPr>
                <w:rFonts w:eastAsia="Times New Roman" w:cstheme="minorHAnsi"/>
                <w:szCs w:val="20"/>
              </w:rPr>
              <w:t>or is establishing an account with?</w:t>
            </w:r>
          </w:p>
        </w:tc>
        <w:tc>
          <w:tcPr>
            <w:tcW w:w="5783" w:type="dxa"/>
            <w:gridSpan w:val="2"/>
          </w:tcPr>
          <w:p w14:paraId="521D2FD4" w14:textId="161A2AB6" w:rsidR="00F6485C" w:rsidRDefault="005612FF" w:rsidP="00F6485C">
            <w:pPr>
              <w:spacing w:before="120" w:after="120" w:line="276" w:lineRule="auto"/>
              <w:rPr>
                <w:rFonts w:cstheme="minorHAnsi"/>
                <w:sz w:val="20"/>
                <w:szCs w:val="20"/>
              </w:rPr>
            </w:pPr>
            <w:sdt>
              <w:sdtPr>
                <w:rPr>
                  <w:rFonts w:cstheme="minorHAnsi"/>
                  <w:sz w:val="20"/>
                  <w:szCs w:val="20"/>
                </w:rPr>
                <w:id w:val="-2055148389"/>
                <w:placeholder>
                  <w:docPart w:val="E05888B1FDD67045B4ED5422D3192E33"/>
                </w:placeholder>
                <w:showingPlcHdr/>
              </w:sdtPr>
              <w:sdtEndPr/>
              <w:sdtContent>
                <w:r w:rsidR="00F6485C" w:rsidRPr="003F1BE7">
                  <w:rPr>
                    <w:rStyle w:val="PlaceholderText"/>
                    <w:rFonts w:cstheme="minorHAnsi"/>
                    <w:sz w:val="20"/>
                    <w:szCs w:val="20"/>
                  </w:rPr>
                  <w:t>Click here to enter text.</w:t>
                </w:r>
              </w:sdtContent>
            </w:sdt>
          </w:p>
        </w:tc>
      </w:tr>
      <w:tr w:rsidR="007031FF" w:rsidRPr="003F1BE7" w14:paraId="5067C811" w14:textId="77777777" w:rsidTr="00503D82">
        <w:trPr>
          <w:trHeight w:val="1508"/>
        </w:trPr>
        <w:tc>
          <w:tcPr>
            <w:tcW w:w="10461" w:type="dxa"/>
            <w:gridSpan w:val="4"/>
          </w:tcPr>
          <w:p w14:paraId="52594B0E" w14:textId="7D435F40" w:rsidR="007031FF" w:rsidRPr="003F1BE7" w:rsidRDefault="00123BF5" w:rsidP="007031FF">
            <w:pPr>
              <w:rPr>
                <w:rFonts w:cstheme="minorHAnsi"/>
                <w:sz w:val="20"/>
                <w:szCs w:val="20"/>
              </w:rPr>
            </w:pPr>
            <w:r>
              <w:rPr>
                <w:rFonts w:cstheme="minorHAnsi"/>
                <w:sz w:val="20"/>
                <w:szCs w:val="20"/>
              </w:rPr>
              <w:t>e</w:t>
            </w:r>
            <w:r w:rsidR="00EC3CF0" w:rsidRPr="003F1BE7">
              <w:rPr>
                <w:rFonts w:cstheme="minorHAnsi"/>
                <w:sz w:val="20"/>
                <w:szCs w:val="20"/>
              </w:rPr>
              <w:t>)</w:t>
            </w:r>
            <w:r w:rsidR="007031FF" w:rsidRPr="003F1BE7">
              <w:rPr>
                <w:rFonts w:cstheme="minorHAnsi"/>
                <w:sz w:val="20"/>
                <w:szCs w:val="20"/>
              </w:rPr>
              <w:t xml:space="preserve"> </w:t>
            </w:r>
            <w:r w:rsidR="00EC3CF0" w:rsidRPr="003F1BE7">
              <w:rPr>
                <w:rFonts w:cstheme="minorHAnsi"/>
                <w:sz w:val="20"/>
                <w:szCs w:val="20"/>
              </w:rPr>
              <w:t>Please provide any a</w:t>
            </w:r>
            <w:r w:rsidR="007031FF" w:rsidRPr="003F1BE7">
              <w:rPr>
                <w:rFonts w:cstheme="minorHAnsi"/>
                <w:sz w:val="20"/>
                <w:szCs w:val="20"/>
              </w:rPr>
              <w:t xml:space="preserve">dditional </w:t>
            </w:r>
            <w:r w:rsidR="00302EC1">
              <w:rPr>
                <w:rFonts w:cstheme="minorHAnsi"/>
                <w:sz w:val="20"/>
                <w:szCs w:val="20"/>
              </w:rPr>
              <w:t>information regarding the candidate’s research:</w:t>
            </w:r>
            <w:r w:rsidR="00DE0B91" w:rsidRPr="003F1BE7">
              <w:rPr>
                <w:rFonts w:cstheme="minorHAnsi"/>
                <w:sz w:val="20"/>
                <w:szCs w:val="20"/>
              </w:rPr>
              <w:br/>
            </w:r>
          </w:p>
          <w:p w14:paraId="42B11447" w14:textId="131AA9D5" w:rsidR="00131F8E" w:rsidRDefault="005612FF" w:rsidP="007031FF">
            <w:pPr>
              <w:rPr>
                <w:rFonts w:cstheme="minorHAnsi"/>
                <w:sz w:val="20"/>
                <w:szCs w:val="20"/>
              </w:rPr>
            </w:pPr>
            <w:sdt>
              <w:sdtPr>
                <w:rPr>
                  <w:rFonts w:cstheme="minorHAnsi"/>
                  <w:sz w:val="20"/>
                  <w:szCs w:val="20"/>
                </w:rPr>
                <w:id w:val="-900288148"/>
                <w:showingPlcHdr/>
              </w:sdtPr>
              <w:sdtEndPr/>
              <w:sdtContent>
                <w:r w:rsidR="005F6E17" w:rsidRPr="003F1BE7">
                  <w:rPr>
                    <w:rStyle w:val="PlaceholderText"/>
                    <w:rFonts w:cstheme="minorHAnsi"/>
                    <w:sz w:val="20"/>
                    <w:szCs w:val="20"/>
                  </w:rPr>
                  <w:t>Click here to enter text.</w:t>
                </w:r>
              </w:sdtContent>
            </w:sdt>
          </w:p>
          <w:p w14:paraId="750AE9E2" w14:textId="77777777" w:rsidR="00302EC1" w:rsidRPr="00302EC1" w:rsidRDefault="00302EC1" w:rsidP="00302EC1">
            <w:pPr>
              <w:rPr>
                <w:rFonts w:cstheme="minorHAnsi"/>
                <w:sz w:val="20"/>
                <w:szCs w:val="20"/>
              </w:rPr>
            </w:pPr>
          </w:p>
          <w:p w14:paraId="31BA3AA0" w14:textId="157A0517" w:rsidR="00302EC1" w:rsidRPr="00302EC1" w:rsidRDefault="00302EC1" w:rsidP="00302EC1">
            <w:pPr>
              <w:tabs>
                <w:tab w:val="left" w:pos="1478"/>
              </w:tabs>
              <w:rPr>
                <w:rFonts w:cstheme="minorHAnsi"/>
                <w:sz w:val="20"/>
                <w:szCs w:val="20"/>
              </w:rPr>
            </w:pPr>
          </w:p>
        </w:tc>
      </w:tr>
      <w:tr w:rsidR="003C2779" w:rsidRPr="003F1BE7" w14:paraId="0F7EBF5A" w14:textId="77777777" w:rsidTr="00503D82">
        <w:tc>
          <w:tcPr>
            <w:tcW w:w="10456" w:type="dxa"/>
            <w:gridSpan w:val="4"/>
            <w:shd w:val="clear" w:color="auto" w:fill="3C1053"/>
            <w:tcMar>
              <w:top w:w="57" w:type="dxa"/>
              <w:bottom w:w="57" w:type="dxa"/>
            </w:tcMar>
          </w:tcPr>
          <w:p w14:paraId="68CCAFBC" w14:textId="4B8F7BF6" w:rsidR="003C2779" w:rsidRPr="003F1BE7" w:rsidRDefault="00FC0FFB" w:rsidP="001B66EC">
            <w:pPr>
              <w:keepNext/>
              <w:rPr>
                <w:rFonts w:cstheme="minorHAnsi"/>
                <w:b/>
              </w:rPr>
            </w:pPr>
            <w:r w:rsidRPr="003F1BE7">
              <w:rPr>
                <w:rFonts w:cstheme="minorHAnsi"/>
                <w:b/>
              </w:rPr>
              <w:lastRenderedPageBreak/>
              <w:t>P</w:t>
            </w:r>
            <w:r w:rsidRPr="003F1BE7">
              <w:rPr>
                <w:rFonts w:cstheme="minorHAnsi"/>
                <w:b/>
                <w:shd w:val="clear" w:color="auto" w:fill="3C1053"/>
              </w:rPr>
              <w:t xml:space="preserve">art </w:t>
            </w:r>
            <w:r w:rsidR="008F6B33" w:rsidRPr="003F1BE7">
              <w:rPr>
                <w:rFonts w:cstheme="minorHAnsi"/>
                <w:b/>
                <w:shd w:val="clear" w:color="auto" w:fill="3C1053"/>
              </w:rPr>
              <w:t>5</w:t>
            </w:r>
            <w:r w:rsidR="008606B2" w:rsidRPr="003F1BE7">
              <w:rPr>
                <w:rFonts w:cstheme="minorHAnsi"/>
                <w:b/>
                <w:shd w:val="clear" w:color="auto" w:fill="3C1053"/>
              </w:rPr>
              <w:t>:</w:t>
            </w:r>
            <w:r w:rsidR="003C2779" w:rsidRPr="003F1BE7">
              <w:rPr>
                <w:rFonts w:cstheme="minorHAnsi"/>
                <w:b/>
                <w:shd w:val="clear" w:color="auto" w:fill="3C1053"/>
              </w:rPr>
              <w:t xml:space="preserve"> </w:t>
            </w:r>
            <w:r w:rsidR="001C065F">
              <w:rPr>
                <w:rFonts w:cstheme="minorHAnsi"/>
                <w:b/>
                <w:shd w:val="clear" w:color="auto" w:fill="3C1053"/>
              </w:rPr>
              <w:t>Candidate</w:t>
            </w:r>
            <w:r w:rsidR="00395960" w:rsidRPr="003F1BE7">
              <w:rPr>
                <w:rFonts w:cstheme="minorHAnsi"/>
                <w:b/>
                <w:shd w:val="clear" w:color="auto" w:fill="3C1053"/>
              </w:rPr>
              <w:t xml:space="preserve"> and Principal Supervisor </w:t>
            </w:r>
            <w:r w:rsidR="00114017">
              <w:rPr>
                <w:rFonts w:cstheme="minorHAnsi"/>
                <w:b/>
                <w:shd w:val="clear" w:color="auto" w:fill="3C1053"/>
              </w:rPr>
              <w:t xml:space="preserve">Checklist and </w:t>
            </w:r>
            <w:r w:rsidR="00395960" w:rsidRPr="003F1BE7">
              <w:rPr>
                <w:rFonts w:cstheme="minorHAnsi"/>
                <w:b/>
                <w:shd w:val="clear" w:color="auto" w:fill="3C1053"/>
              </w:rPr>
              <w:t>Declaratio</w:t>
            </w:r>
            <w:r w:rsidR="00302EC1">
              <w:rPr>
                <w:rFonts w:cstheme="minorHAnsi"/>
                <w:b/>
                <w:shd w:val="clear" w:color="auto" w:fill="3C1053"/>
              </w:rPr>
              <w:t>ns</w:t>
            </w:r>
          </w:p>
        </w:tc>
      </w:tr>
      <w:tr w:rsidR="00114017" w:rsidRPr="003F1BE7" w14:paraId="6F41DF8B" w14:textId="77777777" w:rsidTr="00503D82">
        <w:trPr>
          <w:trHeight w:val="1541"/>
        </w:trPr>
        <w:tc>
          <w:tcPr>
            <w:tcW w:w="10456" w:type="dxa"/>
            <w:gridSpan w:val="4"/>
          </w:tcPr>
          <w:p w14:paraId="42573CA0" w14:textId="77777777" w:rsidR="00114017" w:rsidRDefault="00114017" w:rsidP="00302EC1">
            <w:pPr>
              <w:keepNext/>
              <w:rPr>
                <w:rFonts w:cstheme="minorHAnsi"/>
              </w:rPr>
            </w:pPr>
            <w:r>
              <w:rPr>
                <w:rFonts w:cstheme="minorHAnsi"/>
              </w:rPr>
              <w:t>Document checklist:</w:t>
            </w:r>
          </w:p>
          <w:p w14:paraId="4312F5F2" w14:textId="77777777" w:rsidR="00114017" w:rsidRDefault="00114017" w:rsidP="00302EC1">
            <w:pPr>
              <w:keepNext/>
              <w:rPr>
                <w:rFonts w:cstheme="minorHAnsi"/>
              </w:rPr>
            </w:pPr>
          </w:p>
          <w:p w14:paraId="4A64519F" w14:textId="0A204C51" w:rsidR="00114017" w:rsidRDefault="005612FF" w:rsidP="00114017">
            <w:pPr>
              <w:keepNext/>
              <w:rPr>
                <w:rFonts w:cstheme="minorHAnsi"/>
              </w:rPr>
            </w:pPr>
            <w:sdt>
              <w:sdtPr>
                <w:rPr>
                  <w:rFonts w:cstheme="minorHAnsi"/>
                </w:rPr>
                <w:id w:val="-662304759"/>
                <w14:checkbox>
                  <w14:checked w14:val="0"/>
                  <w14:checkedState w14:val="2612" w14:font="MS Gothic"/>
                  <w14:uncheckedState w14:val="2610" w14:font="MS Gothic"/>
                </w14:checkbox>
              </w:sdtPr>
              <w:sdtEndPr/>
              <w:sdtContent>
                <w:r w:rsidR="00114017" w:rsidRPr="003F1BE7">
                  <w:rPr>
                    <w:rFonts w:ascii="Segoe UI Symbol" w:eastAsia="MS Gothic" w:hAnsi="Segoe UI Symbol" w:cs="Segoe UI Symbol"/>
                  </w:rPr>
                  <w:t>☐</w:t>
                </w:r>
              </w:sdtContent>
            </w:sdt>
            <w:r w:rsidR="00114017" w:rsidRPr="003F1BE7">
              <w:rPr>
                <w:rFonts w:cstheme="minorHAnsi"/>
              </w:rPr>
              <w:t xml:space="preserve">  </w:t>
            </w:r>
            <w:r w:rsidR="00114017">
              <w:rPr>
                <w:rFonts w:cstheme="minorHAnsi"/>
              </w:rPr>
              <w:t>ACU offer of enrolment</w:t>
            </w:r>
            <w:r w:rsidR="00114017" w:rsidRPr="003F1BE7">
              <w:rPr>
                <w:rFonts w:cstheme="minorHAnsi"/>
              </w:rPr>
              <w:t xml:space="preserve">  </w:t>
            </w:r>
          </w:p>
          <w:p w14:paraId="680A09AE" w14:textId="45489DE9" w:rsidR="00114017" w:rsidRDefault="005612FF" w:rsidP="00114017">
            <w:pPr>
              <w:keepNext/>
              <w:rPr>
                <w:rFonts w:cstheme="minorHAnsi"/>
              </w:rPr>
            </w:pPr>
            <w:sdt>
              <w:sdtPr>
                <w:rPr>
                  <w:rFonts w:cstheme="minorHAnsi"/>
                </w:rPr>
                <w:id w:val="-1664622740"/>
                <w14:checkbox>
                  <w14:checked w14:val="0"/>
                  <w14:checkedState w14:val="2612" w14:font="MS Gothic"/>
                  <w14:uncheckedState w14:val="2610" w14:font="MS Gothic"/>
                </w14:checkbox>
              </w:sdtPr>
              <w:sdtEndPr/>
              <w:sdtContent>
                <w:r w:rsidR="00114017" w:rsidRPr="003F1BE7">
                  <w:rPr>
                    <w:rFonts w:ascii="Segoe UI Symbol" w:eastAsia="MS Gothic" w:hAnsi="Segoe UI Symbol" w:cs="Segoe UI Symbol"/>
                  </w:rPr>
                  <w:t>☐</w:t>
                </w:r>
              </w:sdtContent>
            </w:sdt>
            <w:r w:rsidR="00114017" w:rsidRPr="003F1BE7">
              <w:rPr>
                <w:rFonts w:cstheme="minorHAnsi"/>
              </w:rPr>
              <w:t xml:space="preserve">  </w:t>
            </w:r>
            <w:r w:rsidR="00FC409F">
              <w:rPr>
                <w:rFonts w:cstheme="minorHAnsi"/>
              </w:rPr>
              <w:t xml:space="preserve">Visa grant notification (if applicable) </w:t>
            </w:r>
          </w:p>
          <w:p w14:paraId="13C57402" w14:textId="0F74CAC0" w:rsidR="00FC409F" w:rsidRDefault="005612FF" w:rsidP="00FC409F">
            <w:pPr>
              <w:keepNext/>
              <w:rPr>
                <w:rFonts w:cstheme="minorHAnsi"/>
              </w:rPr>
            </w:pPr>
            <w:sdt>
              <w:sdtPr>
                <w:rPr>
                  <w:rFonts w:cstheme="minorHAnsi"/>
                </w:rPr>
                <w:id w:val="-935123347"/>
                <w14:checkbox>
                  <w14:checked w14:val="0"/>
                  <w14:checkedState w14:val="2612" w14:font="MS Gothic"/>
                  <w14:uncheckedState w14:val="2610" w14:font="MS Gothic"/>
                </w14:checkbox>
              </w:sdtPr>
              <w:sdtEndPr/>
              <w:sdtContent>
                <w:r w:rsidR="00FC409F" w:rsidRPr="003F1BE7">
                  <w:rPr>
                    <w:rFonts w:ascii="Segoe UI Symbol" w:eastAsia="MS Gothic" w:hAnsi="Segoe UI Symbol" w:cs="Segoe UI Symbol"/>
                  </w:rPr>
                  <w:t>☐</w:t>
                </w:r>
              </w:sdtContent>
            </w:sdt>
            <w:r w:rsidR="00FC409F" w:rsidRPr="003F1BE7">
              <w:rPr>
                <w:rFonts w:cstheme="minorHAnsi"/>
              </w:rPr>
              <w:t xml:space="preserve">  </w:t>
            </w:r>
            <w:r w:rsidR="00BA4824">
              <w:rPr>
                <w:rFonts w:cstheme="minorHAnsi"/>
              </w:rPr>
              <w:t>Health insurance (if applicable)</w:t>
            </w:r>
          </w:p>
          <w:p w14:paraId="62A45E52" w14:textId="0680C045" w:rsidR="00EE7986" w:rsidRDefault="005612FF" w:rsidP="00FC409F">
            <w:pPr>
              <w:keepNext/>
              <w:rPr>
                <w:rFonts w:cstheme="minorHAnsi"/>
              </w:rPr>
            </w:pPr>
            <w:sdt>
              <w:sdtPr>
                <w:rPr>
                  <w:rFonts w:cstheme="minorHAnsi"/>
                </w:rPr>
                <w:id w:val="1431306077"/>
                <w14:checkbox>
                  <w14:checked w14:val="0"/>
                  <w14:checkedState w14:val="2612" w14:font="MS Gothic"/>
                  <w14:uncheckedState w14:val="2610" w14:font="MS Gothic"/>
                </w14:checkbox>
              </w:sdtPr>
              <w:sdtEndPr/>
              <w:sdtContent>
                <w:r w:rsidR="00EE7986" w:rsidRPr="003F1BE7">
                  <w:rPr>
                    <w:rFonts w:ascii="Segoe UI Symbol" w:eastAsia="MS Gothic" w:hAnsi="Segoe UI Symbol" w:cs="Segoe UI Symbol"/>
                  </w:rPr>
                  <w:t>☐</w:t>
                </w:r>
              </w:sdtContent>
            </w:sdt>
            <w:r w:rsidR="00EE7986" w:rsidRPr="003F1BE7">
              <w:rPr>
                <w:rFonts w:cstheme="minorHAnsi"/>
              </w:rPr>
              <w:t xml:space="preserve">  </w:t>
            </w:r>
            <w:r w:rsidR="00EE7986">
              <w:rPr>
                <w:rFonts w:cstheme="minorHAnsi"/>
              </w:rPr>
              <w:t>ACU Partner/Partnership agreement (if applicable)</w:t>
            </w:r>
          </w:p>
          <w:p w14:paraId="42C1229C" w14:textId="1EC2368C" w:rsidR="00FC409F" w:rsidRDefault="005612FF" w:rsidP="00FC409F">
            <w:pPr>
              <w:keepNext/>
              <w:rPr>
                <w:rFonts w:cstheme="minorHAnsi"/>
              </w:rPr>
            </w:pPr>
            <w:sdt>
              <w:sdtPr>
                <w:rPr>
                  <w:rFonts w:cstheme="minorHAnsi"/>
                </w:rPr>
                <w:id w:val="1810276930"/>
                <w14:checkbox>
                  <w14:checked w14:val="0"/>
                  <w14:checkedState w14:val="2612" w14:font="MS Gothic"/>
                  <w14:uncheckedState w14:val="2610" w14:font="MS Gothic"/>
                </w14:checkbox>
              </w:sdtPr>
              <w:sdtEndPr/>
              <w:sdtContent>
                <w:r w:rsidR="00FC409F" w:rsidRPr="003F1BE7">
                  <w:rPr>
                    <w:rFonts w:ascii="Segoe UI Symbol" w:eastAsia="MS Gothic" w:hAnsi="Segoe UI Symbol" w:cs="Segoe UI Symbol"/>
                  </w:rPr>
                  <w:t>☐</w:t>
                </w:r>
              </w:sdtContent>
            </w:sdt>
            <w:r w:rsidR="00FC409F" w:rsidRPr="003F1BE7">
              <w:rPr>
                <w:rFonts w:cstheme="minorHAnsi"/>
              </w:rPr>
              <w:t xml:space="preserve">  </w:t>
            </w:r>
            <w:r w:rsidR="00BA4824">
              <w:rPr>
                <w:rFonts w:cstheme="minorHAnsi"/>
              </w:rPr>
              <w:t>any other documentation</w:t>
            </w:r>
          </w:p>
          <w:p w14:paraId="3D181905" w14:textId="77777777" w:rsidR="002D42C9" w:rsidRDefault="002D42C9" w:rsidP="00FC409F">
            <w:pPr>
              <w:keepNext/>
              <w:rPr>
                <w:rFonts w:cstheme="minorHAnsi"/>
              </w:rPr>
            </w:pPr>
          </w:p>
          <w:p w14:paraId="4BBCFFA7" w14:textId="0A83B248" w:rsidR="00BA4824" w:rsidRDefault="005612FF" w:rsidP="00FC409F">
            <w:pPr>
              <w:keepNext/>
              <w:rPr>
                <w:rFonts w:cstheme="minorHAnsi"/>
                <w:sz w:val="20"/>
                <w:szCs w:val="20"/>
              </w:rPr>
            </w:pPr>
            <w:sdt>
              <w:sdtPr>
                <w:rPr>
                  <w:rFonts w:cstheme="minorHAnsi"/>
                  <w:sz w:val="20"/>
                  <w:szCs w:val="20"/>
                </w:rPr>
                <w:id w:val="2061353431"/>
                <w:placeholder>
                  <w:docPart w:val="7A95DD992CB86542870A01E010F7574C"/>
                </w:placeholder>
                <w:showingPlcHdr/>
              </w:sdtPr>
              <w:sdtEndPr/>
              <w:sdtContent>
                <w:r w:rsidR="00BA4824" w:rsidRPr="003F1BE7">
                  <w:rPr>
                    <w:rStyle w:val="PlaceholderText"/>
                    <w:rFonts w:cstheme="minorHAnsi"/>
                    <w:sz w:val="20"/>
                    <w:szCs w:val="20"/>
                  </w:rPr>
                  <w:t>Click here to enter text.</w:t>
                </w:r>
              </w:sdtContent>
            </w:sdt>
          </w:p>
          <w:p w14:paraId="62BC5CD2" w14:textId="4975EAC9" w:rsidR="00BA4824" w:rsidRDefault="00BA4824" w:rsidP="00FC409F">
            <w:pPr>
              <w:keepNext/>
              <w:rPr>
                <w:rFonts w:cstheme="minorHAnsi"/>
              </w:rPr>
            </w:pPr>
          </w:p>
        </w:tc>
      </w:tr>
      <w:tr w:rsidR="00302EC1" w:rsidRPr="003F1BE7" w14:paraId="23684F17" w14:textId="77777777" w:rsidTr="00503D82">
        <w:trPr>
          <w:trHeight w:val="1541"/>
        </w:trPr>
        <w:tc>
          <w:tcPr>
            <w:tcW w:w="10456" w:type="dxa"/>
            <w:gridSpan w:val="4"/>
          </w:tcPr>
          <w:p w14:paraId="20F33FAF" w14:textId="59019D98" w:rsidR="00D071E1" w:rsidRDefault="00D071E1" w:rsidP="00302EC1">
            <w:pPr>
              <w:keepNext/>
              <w:rPr>
                <w:rFonts w:cstheme="minorHAnsi"/>
              </w:rPr>
            </w:pPr>
            <w:r>
              <w:rPr>
                <w:rFonts w:cstheme="minorHAnsi"/>
              </w:rPr>
              <w:t xml:space="preserve">We declare that the information provided </w:t>
            </w:r>
            <w:r w:rsidR="00BD15A5">
              <w:rPr>
                <w:rFonts w:cstheme="minorHAnsi"/>
              </w:rPr>
              <w:t xml:space="preserve">herein </w:t>
            </w:r>
            <w:r>
              <w:rPr>
                <w:rFonts w:cstheme="minorHAnsi"/>
              </w:rPr>
              <w:t xml:space="preserve">for the assessment of a temporary offshore enrolment is correct and </w:t>
            </w:r>
            <w:r w:rsidR="00BD15A5">
              <w:rPr>
                <w:rFonts w:cstheme="minorHAnsi"/>
              </w:rPr>
              <w:t>complete</w:t>
            </w:r>
            <w:r>
              <w:rPr>
                <w:rFonts w:cstheme="minorHAnsi"/>
              </w:rPr>
              <w:t>.</w:t>
            </w:r>
          </w:p>
          <w:p w14:paraId="0765CE2E" w14:textId="28FA2F3F" w:rsidR="00302EC1" w:rsidRPr="003F1BE7" w:rsidRDefault="00302EC1" w:rsidP="00302EC1">
            <w:pPr>
              <w:keepNext/>
              <w:rPr>
                <w:rFonts w:cstheme="minorHAnsi"/>
              </w:rPr>
            </w:pPr>
            <w:r>
              <w:rPr>
                <w:rFonts w:cstheme="minorHAnsi"/>
              </w:rPr>
              <w:t>We</w:t>
            </w:r>
            <w:r w:rsidRPr="003F1BE7">
              <w:rPr>
                <w:rFonts w:cstheme="minorHAnsi"/>
              </w:rPr>
              <w:t xml:space="preserve"> confirm </w:t>
            </w:r>
            <w:r>
              <w:rPr>
                <w:rFonts w:cstheme="minorHAnsi"/>
              </w:rPr>
              <w:t xml:space="preserve">we understand and agree to </w:t>
            </w:r>
            <w:r w:rsidRPr="003F1BE7">
              <w:rPr>
                <w:rFonts w:cstheme="minorHAnsi"/>
              </w:rPr>
              <w:t xml:space="preserve">the </w:t>
            </w:r>
            <w:r>
              <w:rPr>
                <w:rFonts w:cstheme="minorHAnsi"/>
              </w:rPr>
              <w:t>following</w:t>
            </w:r>
            <w:r w:rsidRPr="003F1BE7">
              <w:rPr>
                <w:rFonts w:cstheme="minorHAnsi"/>
              </w:rPr>
              <w:t xml:space="preserve">: </w:t>
            </w:r>
            <w:r w:rsidRPr="003F1BE7">
              <w:rPr>
                <w:rFonts w:cstheme="minorHAnsi"/>
              </w:rPr>
              <w:br/>
            </w:r>
          </w:p>
          <w:p w14:paraId="61D29A9D" w14:textId="3C039F2B" w:rsidR="00302EC1" w:rsidRDefault="00302EC1" w:rsidP="00FF1760">
            <w:pPr>
              <w:pStyle w:val="ListParagraph"/>
              <w:keepNext/>
              <w:numPr>
                <w:ilvl w:val="0"/>
                <w:numId w:val="17"/>
              </w:numPr>
              <w:spacing w:after="120"/>
              <w:contextualSpacing w:val="0"/>
              <w:rPr>
                <w:rFonts w:cstheme="minorHAnsi"/>
              </w:rPr>
            </w:pPr>
            <w:r>
              <w:rPr>
                <w:rFonts w:cstheme="minorHAnsi"/>
              </w:rPr>
              <w:t xml:space="preserve">that temporary offshore </w:t>
            </w:r>
            <w:r w:rsidRPr="003F1BE7">
              <w:rPr>
                <w:rFonts w:cstheme="minorHAnsi"/>
              </w:rPr>
              <w:t>candidature</w:t>
            </w:r>
            <w:r>
              <w:rPr>
                <w:rFonts w:cstheme="minorHAnsi"/>
              </w:rPr>
              <w:t xml:space="preserve"> enrolment, </w:t>
            </w:r>
            <w:r w:rsidR="00665627">
              <w:rPr>
                <w:rFonts w:cstheme="minorHAnsi"/>
              </w:rPr>
              <w:t xml:space="preserve">if approved </w:t>
            </w:r>
            <w:r w:rsidR="00E019B7">
              <w:rPr>
                <w:rFonts w:cstheme="minorHAnsi"/>
              </w:rPr>
              <w:t xml:space="preserve">will be to 30 June </w:t>
            </w:r>
            <w:proofErr w:type="gramStart"/>
            <w:r w:rsidR="00E019B7">
              <w:rPr>
                <w:rFonts w:cstheme="minorHAnsi"/>
              </w:rPr>
              <w:t>2023</w:t>
            </w:r>
            <w:r w:rsidR="00665627">
              <w:rPr>
                <w:rFonts w:cstheme="minorHAnsi"/>
              </w:rPr>
              <w:t>;</w:t>
            </w:r>
            <w:proofErr w:type="gramEnd"/>
          </w:p>
          <w:p w14:paraId="17A397EF" w14:textId="475F23B7" w:rsidR="00364F63" w:rsidRDefault="007001CC" w:rsidP="00FF1760">
            <w:pPr>
              <w:pStyle w:val="ListParagraph"/>
              <w:keepNext/>
              <w:numPr>
                <w:ilvl w:val="0"/>
                <w:numId w:val="17"/>
              </w:numPr>
              <w:spacing w:after="120"/>
              <w:contextualSpacing w:val="0"/>
              <w:rPr>
                <w:rFonts w:cstheme="minorHAnsi"/>
              </w:rPr>
            </w:pPr>
            <w:r>
              <w:rPr>
                <w:rFonts w:cstheme="minorHAnsi"/>
              </w:rPr>
              <w:t xml:space="preserve">that temporary offshore candidate enrolment is for part-time study, unless otherwise </w:t>
            </w:r>
            <w:proofErr w:type="gramStart"/>
            <w:r>
              <w:rPr>
                <w:rFonts w:cstheme="minorHAnsi"/>
              </w:rPr>
              <w:t>approved;</w:t>
            </w:r>
            <w:proofErr w:type="gramEnd"/>
          </w:p>
          <w:p w14:paraId="67D4A5A9" w14:textId="096237CD" w:rsidR="00364F63" w:rsidRPr="0083218E" w:rsidRDefault="00364F63" w:rsidP="00364F63">
            <w:pPr>
              <w:pStyle w:val="ListParagraph"/>
              <w:keepNext/>
              <w:numPr>
                <w:ilvl w:val="0"/>
                <w:numId w:val="17"/>
              </w:numPr>
              <w:spacing w:after="120"/>
              <w:contextualSpacing w:val="0"/>
              <w:rPr>
                <w:rFonts w:eastAsia="Times New Roman" w:cstheme="minorHAnsi"/>
                <w:szCs w:val="20"/>
              </w:rPr>
            </w:pPr>
            <w:r>
              <w:rPr>
                <w:rFonts w:ascii="Calibri" w:hAnsi="Calibri" w:cs="Calibri"/>
                <w:lang w:val="en-GB"/>
              </w:rPr>
              <w:t>that enrolment will be changed</w:t>
            </w:r>
            <w:r w:rsidRPr="00914C5A">
              <w:rPr>
                <w:rFonts w:ascii="Calibri" w:hAnsi="Calibri" w:cs="Calibri"/>
                <w:lang w:val="en-GB"/>
              </w:rPr>
              <w:t xml:space="preserve"> to full-time load as soon as the</w:t>
            </w:r>
            <w:r>
              <w:rPr>
                <w:rFonts w:ascii="Calibri" w:hAnsi="Calibri" w:cs="Calibri"/>
                <w:lang w:val="en-GB"/>
              </w:rPr>
              <w:t xml:space="preserve"> candidate</w:t>
            </w:r>
            <w:r w:rsidRPr="00914C5A">
              <w:rPr>
                <w:rFonts w:ascii="Calibri" w:hAnsi="Calibri" w:cs="Calibri"/>
                <w:lang w:val="en-GB"/>
              </w:rPr>
              <w:t xml:space="preserve"> arrive</w:t>
            </w:r>
            <w:r>
              <w:rPr>
                <w:rFonts w:ascii="Calibri" w:hAnsi="Calibri" w:cs="Calibri"/>
                <w:lang w:val="en-GB"/>
              </w:rPr>
              <w:t>s</w:t>
            </w:r>
            <w:r w:rsidRPr="00914C5A">
              <w:rPr>
                <w:rFonts w:ascii="Calibri" w:hAnsi="Calibri" w:cs="Calibri"/>
                <w:lang w:val="en-GB"/>
              </w:rPr>
              <w:t xml:space="preserve"> onshore in </w:t>
            </w:r>
            <w:proofErr w:type="gramStart"/>
            <w:r w:rsidRPr="00914C5A">
              <w:rPr>
                <w:rFonts w:ascii="Calibri" w:hAnsi="Calibri" w:cs="Calibri"/>
                <w:lang w:val="en-GB"/>
              </w:rPr>
              <w:t>Australia</w:t>
            </w:r>
            <w:r>
              <w:rPr>
                <w:rFonts w:ascii="Calibri" w:hAnsi="Calibri" w:cs="Calibri"/>
                <w:lang w:val="en-GB"/>
              </w:rPr>
              <w:t>;</w:t>
            </w:r>
            <w:proofErr w:type="gramEnd"/>
            <w:r w:rsidRPr="00364F63">
              <w:rPr>
                <w:rFonts w:ascii="Calibri" w:hAnsi="Calibri" w:cs="Calibri"/>
                <w:lang w:val="en-GB"/>
              </w:rPr>
              <w:t xml:space="preserve"> </w:t>
            </w:r>
          </w:p>
          <w:p w14:paraId="389E4B25" w14:textId="4AAE122D" w:rsidR="00364F63" w:rsidRPr="00364F63" w:rsidRDefault="00364F63" w:rsidP="0083218E">
            <w:pPr>
              <w:pStyle w:val="ListParagraph"/>
              <w:keepNext/>
              <w:numPr>
                <w:ilvl w:val="0"/>
                <w:numId w:val="17"/>
              </w:numPr>
              <w:spacing w:after="120"/>
              <w:contextualSpacing w:val="0"/>
              <w:rPr>
                <w:rFonts w:eastAsia="Times New Roman" w:cstheme="minorHAnsi"/>
                <w:szCs w:val="20"/>
              </w:rPr>
            </w:pPr>
            <w:r>
              <w:rPr>
                <w:rFonts w:ascii="Calibri" w:hAnsi="Calibri" w:cs="Calibri"/>
                <w:lang w:val="en-GB"/>
              </w:rPr>
              <w:t>that we have read the information in this form and are aware of the</w:t>
            </w:r>
            <w:r w:rsidRPr="0083218E">
              <w:rPr>
                <w:rFonts w:ascii="Calibri" w:hAnsi="Calibri" w:cs="Calibri"/>
                <w:lang w:val="en-GB"/>
              </w:rPr>
              <w:t xml:space="preserve"> possible </w:t>
            </w:r>
            <w:r>
              <w:rPr>
                <w:rFonts w:ascii="Calibri" w:hAnsi="Calibri" w:cs="Calibri"/>
                <w:lang w:val="en-GB"/>
              </w:rPr>
              <w:t xml:space="preserve">visa </w:t>
            </w:r>
            <w:r w:rsidRPr="0083218E">
              <w:rPr>
                <w:rFonts w:ascii="Calibri" w:hAnsi="Calibri" w:cs="Calibri"/>
                <w:lang w:val="en-GB"/>
              </w:rPr>
              <w:t xml:space="preserve">implications of commencing offshore on a part-time study </w:t>
            </w:r>
            <w:proofErr w:type="gramStart"/>
            <w:r w:rsidRPr="0083218E">
              <w:rPr>
                <w:rFonts w:ascii="Calibri" w:hAnsi="Calibri" w:cs="Calibri"/>
                <w:lang w:val="en-GB"/>
              </w:rPr>
              <w:t>load;</w:t>
            </w:r>
            <w:proofErr w:type="gramEnd"/>
          </w:p>
          <w:p w14:paraId="67A37D78" w14:textId="039F1459" w:rsidR="00302EC1" w:rsidRPr="00665627" w:rsidRDefault="00302EC1" w:rsidP="00FF1760">
            <w:pPr>
              <w:pStyle w:val="ListParagraph"/>
              <w:keepNext/>
              <w:numPr>
                <w:ilvl w:val="0"/>
                <w:numId w:val="17"/>
              </w:numPr>
              <w:rPr>
                <w:rFonts w:cstheme="minorHAnsi"/>
              </w:rPr>
            </w:pPr>
            <w:r>
              <w:rPr>
                <w:rFonts w:cstheme="minorHAnsi"/>
              </w:rPr>
              <w:t xml:space="preserve">that </w:t>
            </w:r>
            <w:r w:rsidR="00665627">
              <w:rPr>
                <w:rFonts w:cstheme="minorHAnsi"/>
              </w:rPr>
              <w:t xml:space="preserve">if stipend payments are approved for the period of offshore enrolment, those payment can only be made into an account </w:t>
            </w:r>
            <w:r w:rsidR="00665627" w:rsidRPr="00665627">
              <w:rPr>
                <w:rFonts w:cstheme="minorHAnsi"/>
              </w:rPr>
              <w:t xml:space="preserve">held in the candidate’s name at an Australian </w:t>
            </w:r>
            <w:hyperlink r:id="rId13" w:history="1">
              <w:r w:rsidR="00665627" w:rsidRPr="00665627">
                <w:rPr>
                  <w:rStyle w:val="Hyperlink"/>
                  <w:rFonts w:cstheme="minorHAnsi"/>
                </w:rPr>
                <w:t>Authorised Deposit-taking Institution (ADI)</w:t>
              </w:r>
              <w:r w:rsidR="00665627">
                <w:rPr>
                  <w:rStyle w:val="Hyperlink"/>
                  <w:rFonts w:cstheme="minorHAnsi"/>
                </w:rPr>
                <w:t xml:space="preserve"> </w:t>
              </w:r>
              <w:r w:rsidR="00665627">
                <w:rPr>
                  <w:rStyle w:val="Hyperlink"/>
                </w:rPr>
                <w:t>;</w:t>
              </w:r>
            </w:hyperlink>
            <w:r w:rsidR="00665627" w:rsidRPr="00665627">
              <w:rPr>
                <w:rFonts w:cstheme="minorHAnsi"/>
              </w:rPr>
              <w:t xml:space="preserve"> </w:t>
            </w:r>
          </w:p>
          <w:p w14:paraId="636BE241" w14:textId="04ACFC47" w:rsidR="00302EC1" w:rsidRPr="003F1BE7" w:rsidRDefault="00302EC1" w:rsidP="00FF1760">
            <w:pPr>
              <w:pStyle w:val="ListParagraph"/>
              <w:keepNext/>
              <w:numPr>
                <w:ilvl w:val="0"/>
                <w:numId w:val="17"/>
              </w:numPr>
              <w:spacing w:after="120"/>
              <w:contextualSpacing w:val="0"/>
              <w:rPr>
                <w:rFonts w:cstheme="minorHAnsi"/>
              </w:rPr>
            </w:pPr>
            <w:r w:rsidRPr="003F1BE7">
              <w:rPr>
                <w:rFonts w:eastAsia="Times New Roman" w:cstheme="minorHAnsi"/>
                <w:szCs w:val="20"/>
              </w:rPr>
              <w:t>th</w:t>
            </w:r>
            <w:r>
              <w:rPr>
                <w:rFonts w:eastAsia="Times New Roman" w:cstheme="minorHAnsi"/>
                <w:szCs w:val="20"/>
              </w:rPr>
              <w:t>at the</w:t>
            </w:r>
            <w:r w:rsidRPr="003F1BE7">
              <w:rPr>
                <w:rFonts w:eastAsia="Times New Roman" w:cstheme="minorHAnsi"/>
                <w:szCs w:val="20"/>
              </w:rPr>
              <w:t xml:space="preserve"> candidate </w:t>
            </w:r>
            <w:r>
              <w:rPr>
                <w:rFonts w:eastAsia="Times New Roman" w:cstheme="minorHAnsi"/>
                <w:szCs w:val="20"/>
              </w:rPr>
              <w:t>will</w:t>
            </w:r>
            <w:r w:rsidRPr="003F1BE7">
              <w:rPr>
                <w:rFonts w:eastAsia="Times New Roman" w:cstheme="minorHAnsi"/>
                <w:szCs w:val="20"/>
              </w:rPr>
              <w:t xml:space="preserve"> relocate to Australia for on-campus study as soon </w:t>
            </w:r>
            <w:proofErr w:type="spellStart"/>
            <w:proofErr w:type="gramStart"/>
            <w:r w:rsidRPr="003F1BE7">
              <w:rPr>
                <w:rFonts w:eastAsia="Times New Roman" w:cstheme="minorHAnsi"/>
                <w:szCs w:val="20"/>
              </w:rPr>
              <w:t>as</w:t>
            </w:r>
            <w:r w:rsidR="00584DCD">
              <w:rPr>
                <w:rFonts w:eastAsia="Times New Roman" w:cstheme="minorHAnsi"/>
                <w:szCs w:val="20"/>
              </w:rPr>
              <w:t>practicable</w:t>
            </w:r>
            <w:proofErr w:type="spellEnd"/>
            <w:r w:rsidR="00666B10">
              <w:rPr>
                <w:rFonts w:eastAsia="Times New Roman" w:cstheme="minorHAnsi"/>
                <w:szCs w:val="20"/>
              </w:rPr>
              <w:t>;</w:t>
            </w:r>
            <w:proofErr w:type="gramEnd"/>
            <w:r w:rsidRPr="003F1BE7">
              <w:rPr>
                <w:rFonts w:eastAsia="Times New Roman" w:cstheme="minorHAnsi"/>
                <w:szCs w:val="20"/>
              </w:rPr>
              <w:t xml:space="preserve">  </w:t>
            </w:r>
          </w:p>
          <w:p w14:paraId="3CD3CBE7" w14:textId="201DAC4C" w:rsidR="00302EC1" w:rsidRPr="003F1BE7" w:rsidRDefault="00302EC1" w:rsidP="00FF1760">
            <w:pPr>
              <w:pStyle w:val="ListParagraph"/>
              <w:keepNext/>
              <w:numPr>
                <w:ilvl w:val="0"/>
                <w:numId w:val="17"/>
              </w:numPr>
              <w:spacing w:after="120"/>
              <w:contextualSpacing w:val="0"/>
              <w:rPr>
                <w:rFonts w:cstheme="minorHAnsi"/>
              </w:rPr>
            </w:pPr>
            <w:r w:rsidRPr="003F1BE7">
              <w:rPr>
                <w:rFonts w:eastAsia="Times New Roman" w:cstheme="minorHAnsi"/>
                <w:szCs w:val="20"/>
              </w:rPr>
              <w:t>th</w:t>
            </w:r>
            <w:r>
              <w:rPr>
                <w:rFonts w:eastAsia="Times New Roman" w:cstheme="minorHAnsi"/>
                <w:szCs w:val="20"/>
              </w:rPr>
              <w:t>at the</w:t>
            </w:r>
            <w:r w:rsidRPr="003F1BE7">
              <w:rPr>
                <w:rFonts w:eastAsia="Times New Roman" w:cstheme="minorHAnsi"/>
                <w:szCs w:val="20"/>
              </w:rPr>
              <w:t xml:space="preserve"> candidate </w:t>
            </w:r>
            <w:r>
              <w:rPr>
                <w:rFonts w:eastAsia="Times New Roman" w:cstheme="minorHAnsi"/>
                <w:szCs w:val="20"/>
              </w:rPr>
              <w:t>must have the</w:t>
            </w:r>
            <w:r w:rsidRPr="003F1BE7">
              <w:rPr>
                <w:rFonts w:eastAsia="Times New Roman" w:cstheme="minorHAnsi"/>
                <w:szCs w:val="20"/>
              </w:rPr>
              <w:t xml:space="preserve"> necessary student visa arrangements </w:t>
            </w:r>
            <w:r>
              <w:rPr>
                <w:rFonts w:eastAsia="Times New Roman" w:cstheme="minorHAnsi"/>
                <w:szCs w:val="20"/>
              </w:rPr>
              <w:t>before any</w:t>
            </w:r>
            <w:r w:rsidRPr="003F1BE7">
              <w:rPr>
                <w:rFonts w:eastAsia="Times New Roman" w:cstheme="minorHAnsi"/>
                <w:szCs w:val="20"/>
              </w:rPr>
              <w:t xml:space="preserve"> </w:t>
            </w:r>
            <w:r>
              <w:rPr>
                <w:rFonts w:eastAsia="Times New Roman" w:cstheme="minorHAnsi"/>
                <w:szCs w:val="20"/>
              </w:rPr>
              <w:t xml:space="preserve">temporary offshore enrolment can </w:t>
            </w:r>
            <w:proofErr w:type="gramStart"/>
            <w:r>
              <w:rPr>
                <w:rFonts w:eastAsia="Times New Roman" w:cstheme="minorHAnsi"/>
                <w:szCs w:val="20"/>
              </w:rPr>
              <w:t>commence</w:t>
            </w:r>
            <w:r w:rsidR="00666B10">
              <w:rPr>
                <w:rFonts w:eastAsia="Times New Roman" w:cstheme="minorHAnsi"/>
                <w:szCs w:val="20"/>
              </w:rPr>
              <w:t>;</w:t>
            </w:r>
            <w:proofErr w:type="gramEnd"/>
            <w:r>
              <w:rPr>
                <w:rFonts w:eastAsia="Times New Roman" w:cstheme="minorHAnsi"/>
                <w:szCs w:val="20"/>
              </w:rPr>
              <w:t xml:space="preserve"> </w:t>
            </w:r>
          </w:p>
          <w:p w14:paraId="500981CD" w14:textId="663EAB6B" w:rsidR="000A4E58" w:rsidRPr="000A4E58" w:rsidRDefault="00302EC1" w:rsidP="00FF1760">
            <w:pPr>
              <w:pStyle w:val="ListParagraph"/>
              <w:keepNext/>
              <w:numPr>
                <w:ilvl w:val="0"/>
                <w:numId w:val="17"/>
              </w:numPr>
              <w:rPr>
                <w:rFonts w:cstheme="minorHAnsi"/>
              </w:rPr>
            </w:pPr>
            <w:r w:rsidRPr="00302EC1">
              <w:rPr>
                <w:rFonts w:eastAsia="Times New Roman" w:cstheme="minorHAnsi"/>
                <w:szCs w:val="20"/>
              </w:rPr>
              <w:t>th</w:t>
            </w:r>
            <w:r>
              <w:rPr>
                <w:rFonts w:eastAsia="Times New Roman" w:cstheme="minorHAnsi"/>
                <w:szCs w:val="20"/>
              </w:rPr>
              <w:t xml:space="preserve">at </w:t>
            </w:r>
            <w:r w:rsidR="00DC668D">
              <w:rPr>
                <w:rFonts w:eastAsia="Times New Roman" w:cstheme="minorHAnsi"/>
                <w:szCs w:val="20"/>
              </w:rPr>
              <w:t xml:space="preserve">where appropriate, </w:t>
            </w:r>
            <w:r>
              <w:rPr>
                <w:rFonts w:eastAsia="Times New Roman" w:cstheme="minorHAnsi"/>
                <w:szCs w:val="20"/>
              </w:rPr>
              <w:t>the</w:t>
            </w:r>
            <w:r w:rsidRPr="00302EC1">
              <w:rPr>
                <w:rFonts w:eastAsia="Times New Roman" w:cstheme="minorHAnsi"/>
                <w:szCs w:val="20"/>
              </w:rPr>
              <w:t xml:space="preserve"> candidate and supervisors </w:t>
            </w:r>
            <w:r>
              <w:rPr>
                <w:rFonts w:eastAsia="Times New Roman" w:cstheme="minorHAnsi"/>
                <w:szCs w:val="20"/>
              </w:rPr>
              <w:t>must</w:t>
            </w:r>
            <w:r w:rsidRPr="00302EC1">
              <w:rPr>
                <w:rFonts w:eastAsia="Times New Roman" w:cstheme="minorHAnsi"/>
                <w:szCs w:val="20"/>
              </w:rPr>
              <w:t xml:space="preserve"> ensure </w:t>
            </w:r>
            <w:r w:rsidR="00114017">
              <w:rPr>
                <w:rFonts w:eastAsia="Times New Roman" w:cstheme="minorHAnsi"/>
                <w:szCs w:val="20"/>
              </w:rPr>
              <w:t xml:space="preserve">any </w:t>
            </w:r>
            <w:r w:rsidRPr="00302EC1">
              <w:rPr>
                <w:rFonts w:eastAsia="Times New Roman" w:cstheme="minorHAnsi"/>
                <w:szCs w:val="20"/>
              </w:rPr>
              <w:t>ethics</w:t>
            </w:r>
            <w:r w:rsidR="00665627">
              <w:rPr>
                <w:rFonts w:eastAsia="Times New Roman" w:cstheme="minorHAnsi"/>
                <w:szCs w:val="20"/>
              </w:rPr>
              <w:t>, compliance and safety clearances</w:t>
            </w:r>
            <w:r w:rsidR="00114017">
              <w:rPr>
                <w:rFonts w:eastAsia="Times New Roman" w:cstheme="minorHAnsi"/>
                <w:szCs w:val="20"/>
              </w:rPr>
              <w:t xml:space="preserve"> and agreements are finalised/ obtained</w:t>
            </w:r>
            <w:r w:rsidRPr="00302EC1">
              <w:rPr>
                <w:rFonts w:eastAsia="Times New Roman" w:cstheme="minorHAnsi"/>
                <w:szCs w:val="20"/>
              </w:rPr>
              <w:t xml:space="preserve"> prior to any research activity being undertaken</w:t>
            </w:r>
            <w:r w:rsidR="00114017">
              <w:rPr>
                <w:rFonts w:eastAsia="Times New Roman" w:cstheme="minorHAnsi"/>
                <w:szCs w:val="20"/>
              </w:rPr>
              <w:t xml:space="preserve"> by the candidate</w:t>
            </w:r>
            <w:r w:rsidR="00666B10">
              <w:rPr>
                <w:rFonts w:eastAsia="Times New Roman" w:cstheme="minorHAnsi"/>
                <w:szCs w:val="20"/>
              </w:rPr>
              <w:t>.</w:t>
            </w:r>
          </w:p>
          <w:p w14:paraId="17834E87" w14:textId="24A0EC50" w:rsidR="00302EC1" w:rsidRPr="00302EC1" w:rsidRDefault="000A4E58" w:rsidP="00FF1760">
            <w:pPr>
              <w:pStyle w:val="ListParagraph"/>
              <w:keepNext/>
              <w:numPr>
                <w:ilvl w:val="0"/>
                <w:numId w:val="17"/>
              </w:numPr>
              <w:rPr>
                <w:rFonts w:cstheme="minorHAnsi"/>
              </w:rPr>
            </w:pPr>
            <w:r>
              <w:rPr>
                <w:rFonts w:eastAsia="Times New Roman" w:cstheme="minorHAnsi"/>
                <w:szCs w:val="20"/>
              </w:rPr>
              <w:t>that during the period of approved offshore temporary enrolment should a candidate no longer be able to undertake meaningful research for their project (</w:t>
            </w:r>
            <w:proofErr w:type="spellStart"/>
            <w:r>
              <w:rPr>
                <w:rFonts w:eastAsia="Times New Roman" w:cstheme="minorHAnsi"/>
                <w:szCs w:val="20"/>
              </w:rPr>
              <w:t>eg</w:t>
            </w:r>
            <w:proofErr w:type="spellEnd"/>
            <w:r>
              <w:rPr>
                <w:rFonts w:eastAsia="Times New Roman" w:cstheme="minorHAnsi"/>
                <w:szCs w:val="20"/>
              </w:rPr>
              <w:t xml:space="preserve"> </w:t>
            </w:r>
            <w:proofErr w:type="gramStart"/>
            <w:r>
              <w:rPr>
                <w:rFonts w:eastAsia="Times New Roman" w:cstheme="minorHAnsi"/>
                <w:szCs w:val="20"/>
              </w:rPr>
              <w:t>if  a</w:t>
            </w:r>
            <w:proofErr w:type="gramEnd"/>
            <w:r>
              <w:rPr>
                <w:rFonts w:eastAsia="Times New Roman" w:cstheme="minorHAnsi"/>
                <w:szCs w:val="20"/>
              </w:rPr>
              <w:t xml:space="preserve"> local COVID-19 lockdown is imposed and the candidate can no longer access necessary materials or infrastructure), the candidate must </w:t>
            </w:r>
            <w:r w:rsidR="00910241">
              <w:rPr>
                <w:rFonts w:eastAsia="Times New Roman" w:cstheme="minorHAnsi"/>
                <w:szCs w:val="20"/>
              </w:rPr>
              <w:t xml:space="preserve">immediately </w:t>
            </w:r>
            <w:r>
              <w:rPr>
                <w:rFonts w:eastAsia="Times New Roman" w:cstheme="minorHAnsi"/>
                <w:szCs w:val="20"/>
              </w:rPr>
              <w:t>suspend their candidature until such time that they can recommence meaningful research.</w:t>
            </w:r>
            <w:r w:rsidR="00302EC1" w:rsidRPr="00302EC1">
              <w:rPr>
                <w:rFonts w:eastAsia="Times New Roman" w:cstheme="minorHAnsi"/>
                <w:szCs w:val="20"/>
              </w:rPr>
              <w:br/>
            </w:r>
          </w:p>
        </w:tc>
      </w:tr>
      <w:tr w:rsidR="00FC0FFB" w:rsidRPr="003F1BE7" w14:paraId="3565E73B" w14:textId="77777777" w:rsidTr="00503D82">
        <w:trPr>
          <w:trHeight w:val="454"/>
        </w:trPr>
        <w:tc>
          <w:tcPr>
            <w:tcW w:w="10456" w:type="dxa"/>
            <w:gridSpan w:val="4"/>
          </w:tcPr>
          <w:p w14:paraId="1A1F1499" w14:textId="2237BC3E" w:rsidR="00FC0FFB" w:rsidRPr="003F1BE7" w:rsidRDefault="00FC0FFB" w:rsidP="001B66EC">
            <w:pPr>
              <w:keepNext/>
              <w:rPr>
                <w:rFonts w:cstheme="minorHAnsi"/>
                <w:b/>
              </w:rPr>
            </w:pPr>
            <w:r w:rsidRPr="003F1BE7">
              <w:rPr>
                <w:rFonts w:cstheme="minorHAnsi"/>
                <w:b/>
              </w:rPr>
              <w:t>Signatures (emailed approval acceptable)</w:t>
            </w:r>
          </w:p>
        </w:tc>
      </w:tr>
      <w:tr w:rsidR="002D42C9" w:rsidRPr="003F1BE7" w14:paraId="13075B31" w14:textId="77777777" w:rsidTr="00503D82">
        <w:trPr>
          <w:trHeight w:val="254"/>
        </w:trPr>
        <w:tc>
          <w:tcPr>
            <w:tcW w:w="3541" w:type="dxa"/>
          </w:tcPr>
          <w:p w14:paraId="1D9F3481" w14:textId="77777777" w:rsidR="002D42C9" w:rsidRDefault="002D42C9" w:rsidP="006C7EE9">
            <w:pPr>
              <w:keepNext/>
              <w:spacing w:line="276" w:lineRule="auto"/>
              <w:rPr>
                <w:rFonts w:cstheme="minorHAnsi"/>
                <w:b/>
              </w:rPr>
            </w:pPr>
            <w:proofErr w:type="gramStart"/>
            <w:r>
              <w:rPr>
                <w:rFonts w:cstheme="minorHAnsi"/>
                <w:b/>
              </w:rPr>
              <w:t>Candidate</w:t>
            </w:r>
            <w:proofErr w:type="gramEnd"/>
            <w:r>
              <w:rPr>
                <w:rFonts w:cstheme="minorHAnsi"/>
                <w:b/>
              </w:rPr>
              <w:t xml:space="preserve"> print name:</w:t>
            </w:r>
          </w:p>
          <w:p w14:paraId="383E257E" w14:textId="5BA8E4AE" w:rsidR="002D42C9" w:rsidRPr="002D42C9" w:rsidRDefault="002D42C9" w:rsidP="006C7EE9">
            <w:pPr>
              <w:keepNext/>
              <w:spacing w:line="276" w:lineRule="auto"/>
              <w:rPr>
                <w:rFonts w:cstheme="minorHAnsi"/>
                <w:b/>
              </w:rPr>
            </w:pPr>
            <w:r>
              <w:rPr>
                <w:rFonts w:cstheme="minorHAnsi"/>
                <w:b/>
              </w:rPr>
              <w:t xml:space="preserve"> </w:t>
            </w:r>
            <w:sdt>
              <w:sdtPr>
                <w:rPr>
                  <w:rFonts w:cstheme="minorHAnsi"/>
                </w:rPr>
                <w:id w:val="1672446988"/>
                <w:showingPlcHdr/>
              </w:sdtPr>
              <w:sdtEndPr/>
              <w:sdtContent>
                <w:r w:rsidRPr="003F1BE7">
                  <w:rPr>
                    <w:rStyle w:val="PlaceholderText"/>
                    <w:rFonts w:cstheme="minorHAnsi"/>
                  </w:rPr>
                  <w:t>Click here to enter text.</w:t>
                </w:r>
              </w:sdtContent>
            </w:sdt>
          </w:p>
        </w:tc>
        <w:tc>
          <w:tcPr>
            <w:tcW w:w="3542" w:type="dxa"/>
            <w:gridSpan w:val="2"/>
          </w:tcPr>
          <w:p w14:paraId="7B4CEF9C" w14:textId="0BC89BA9" w:rsidR="002D42C9" w:rsidRPr="002D42C9" w:rsidRDefault="002D42C9" w:rsidP="006C7EE9">
            <w:pPr>
              <w:keepNext/>
              <w:spacing w:line="276" w:lineRule="auto"/>
              <w:rPr>
                <w:b/>
              </w:rPr>
            </w:pPr>
            <w:r w:rsidRPr="002D42C9">
              <w:rPr>
                <w:b/>
              </w:rPr>
              <w:t>C</w:t>
            </w:r>
            <w:r w:rsidRPr="002D42C9">
              <w:rPr>
                <w:rFonts w:cstheme="minorHAnsi"/>
                <w:b/>
              </w:rPr>
              <w:t>andidate signature</w:t>
            </w:r>
            <w:r>
              <w:rPr>
                <w:rFonts w:cstheme="minorHAnsi"/>
                <w:b/>
              </w:rPr>
              <w:t>:</w:t>
            </w:r>
          </w:p>
          <w:p w14:paraId="0945BEA6" w14:textId="0C36B90B" w:rsidR="002D42C9" w:rsidRPr="003F1BE7" w:rsidRDefault="005612FF" w:rsidP="006C7EE9">
            <w:pPr>
              <w:keepNext/>
              <w:spacing w:line="276" w:lineRule="auto"/>
              <w:rPr>
                <w:rFonts w:cstheme="minorHAnsi"/>
              </w:rPr>
            </w:pPr>
            <w:sdt>
              <w:sdtPr>
                <w:rPr>
                  <w:rStyle w:val="PlaceholderText"/>
                  <w:rFonts w:cstheme="minorHAnsi"/>
                </w:rPr>
                <w:id w:val="1774504515"/>
                <w:showingPlcHdr/>
              </w:sdtPr>
              <w:sdtEndPr>
                <w:rPr>
                  <w:rStyle w:val="PlaceholderText"/>
                </w:rPr>
              </w:sdtEndPr>
              <w:sdtContent>
                <w:r w:rsidR="002D42C9" w:rsidRPr="003F1BE7">
                  <w:rPr>
                    <w:rStyle w:val="PlaceholderText"/>
                    <w:rFonts w:cstheme="minorHAnsi"/>
                  </w:rPr>
                  <w:t>[Signature here]</w:t>
                </w:r>
              </w:sdtContent>
            </w:sdt>
          </w:p>
        </w:tc>
        <w:tc>
          <w:tcPr>
            <w:tcW w:w="3373" w:type="dxa"/>
          </w:tcPr>
          <w:p w14:paraId="6E4B4FE1" w14:textId="77777777" w:rsidR="002D42C9" w:rsidRDefault="002D42C9" w:rsidP="006C7EE9">
            <w:pPr>
              <w:keepNext/>
              <w:spacing w:line="276" w:lineRule="auto"/>
              <w:rPr>
                <w:rFonts w:cstheme="minorHAnsi"/>
                <w:b/>
              </w:rPr>
            </w:pPr>
            <w:r w:rsidRPr="003F1BE7">
              <w:rPr>
                <w:rFonts w:cstheme="minorHAnsi"/>
                <w:b/>
              </w:rPr>
              <w:t>Date</w:t>
            </w:r>
          </w:p>
          <w:p w14:paraId="53AF9C2D" w14:textId="321D84B8" w:rsidR="002D42C9" w:rsidRPr="003F1BE7" w:rsidRDefault="002D42C9" w:rsidP="006C7EE9">
            <w:pPr>
              <w:keepNext/>
              <w:spacing w:line="276" w:lineRule="auto"/>
              <w:rPr>
                <w:rFonts w:cstheme="minorHAnsi"/>
              </w:rPr>
            </w:pPr>
            <w:r w:rsidRPr="003F1BE7">
              <w:rPr>
                <w:rFonts w:cstheme="minorHAnsi"/>
                <w:b/>
              </w:rPr>
              <w:t xml:space="preserve"> </w:t>
            </w:r>
            <w:sdt>
              <w:sdtPr>
                <w:rPr>
                  <w:rFonts w:cstheme="minorHAnsi"/>
                </w:rPr>
                <w:id w:val="1142776459"/>
                <w:showingPlcHdr/>
                <w:date>
                  <w:dateFormat w:val="d/MM/yyyy"/>
                  <w:lid w:val="en-AU"/>
                  <w:storeMappedDataAs w:val="dateTime"/>
                  <w:calendar w:val="gregorian"/>
                </w:date>
              </w:sdtPr>
              <w:sdtEndPr/>
              <w:sdtContent>
                <w:r w:rsidRPr="003F1BE7">
                  <w:rPr>
                    <w:rStyle w:val="PlaceholderText"/>
                    <w:rFonts w:cstheme="minorHAnsi"/>
                  </w:rPr>
                  <w:t>Enter the date</w:t>
                </w:r>
              </w:sdtContent>
            </w:sdt>
          </w:p>
        </w:tc>
      </w:tr>
      <w:tr w:rsidR="002D42C9" w:rsidRPr="003F1BE7" w14:paraId="4AAB3EC9" w14:textId="77777777" w:rsidTr="00503D82">
        <w:trPr>
          <w:trHeight w:val="254"/>
        </w:trPr>
        <w:tc>
          <w:tcPr>
            <w:tcW w:w="3541" w:type="dxa"/>
          </w:tcPr>
          <w:p w14:paraId="67861BC0" w14:textId="380AF9E0" w:rsidR="002D42C9" w:rsidRPr="003F1BE7" w:rsidRDefault="002D42C9" w:rsidP="006C7EE9">
            <w:pPr>
              <w:keepNext/>
              <w:spacing w:line="276" w:lineRule="auto"/>
              <w:rPr>
                <w:rFonts w:cstheme="minorHAnsi"/>
              </w:rPr>
            </w:pPr>
            <w:r w:rsidRPr="003F1BE7">
              <w:rPr>
                <w:rFonts w:cstheme="minorHAnsi"/>
                <w:b/>
              </w:rPr>
              <w:t xml:space="preserve">Principal Supervisor </w:t>
            </w:r>
            <w:r>
              <w:rPr>
                <w:rFonts w:cstheme="minorHAnsi"/>
                <w:b/>
              </w:rPr>
              <w:t>print name:</w:t>
            </w:r>
            <w:r w:rsidRPr="003F1BE7">
              <w:rPr>
                <w:rStyle w:val="PlaceholderText"/>
                <w:rFonts w:cstheme="minorHAnsi"/>
              </w:rPr>
              <w:t xml:space="preserve"> </w:t>
            </w:r>
            <w:sdt>
              <w:sdtPr>
                <w:rPr>
                  <w:rFonts w:cstheme="minorHAnsi"/>
                </w:rPr>
                <w:id w:val="-1451465240"/>
                <w:showingPlcHdr/>
              </w:sdtPr>
              <w:sdtEndPr/>
              <w:sdtContent>
                <w:r w:rsidRPr="003F1BE7">
                  <w:rPr>
                    <w:rStyle w:val="PlaceholderText"/>
                    <w:rFonts w:cstheme="minorHAnsi"/>
                  </w:rPr>
                  <w:t>Click here to enter text.</w:t>
                </w:r>
              </w:sdtContent>
            </w:sdt>
          </w:p>
        </w:tc>
        <w:tc>
          <w:tcPr>
            <w:tcW w:w="3542" w:type="dxa"/>
            <w:gridSpan w:val="2"/>
          </w:tcPr>
          <w:p w14:paraId="1C422F69" w14:textId="00ECEE9D" w:rsidR="002D42C9" w:rsidRPr="003F1BE7" w:rsidRDefault="002D42C9" w:rsidP="006C7EE9">
            <w:pPr>
              <w:keepNext/>
              <w:spacing w:line="276" w:lineRule="auto"/>
              <w:rPr>
                <w:rFonts w:cstheme="minorHAnsi"/>
              </w:rPr>
            </w:pPr>
            <w:r w:rsidRPr="002D42C9">
              <w:rPr>
                <w:rFonts w:cstheme="minorHAnsi"/>
                <w:b/>
                <w:bCs/>
              </w:rPr>
              <w:t>Principal Supervisor signature</w:t>
            </w:r>
            <w:r>
              <w:rPr>
                <w:rFonts w:cstheme="minorHAnsi"/>
              </w:rPr>
              <w:t>:</w:t>
            </w:r>
            <w:r>
              <w:rPr>
                <w:rStyle w:val="PlaceholderText"/>
                <w:rFonts w:cstheme="minorHAnsi"/>
              </w:rPr>
              <w:t xml:space="preserve"> </w:t>
            </w:r>
            <w:sdt>
              <w:sdtPr>
                <w:rPr>
                  <w:rStyle w:val="PlaceholderText"/>
                  <w:rFonts w:cstheme="minorHAnsi"/>
                </w:rPr>
                <w:id w:val="378597355"/>
                <w:showingPlcHdr/>
              </w:sdtPr>
              <w:sdtEndPr>
                <w:rPr>
                  <w:rStyle w:val="PlaceholderText"/>
                </w:rPr>
              </w:sdtEndPr>
              <w:sdtContent>
                <w:r w:rsidRPr="003F1BE7">
                  <w:rPr>
                    <w:rStyle w:val="PlaceholderText"/>
                    <w:rFonts w:cstheme="minorHAnsi"/>
                  </w:rPr>
                  <w:t>[Signature here]</w:t>
                </w:r>
              </w:sdtContent>
            </w:sdt>
          </w:p>
        </w:tc>
        <w:tc>
          <w:tcPr>
            <w:tcW w:w="3373" w:type="dxa"/>
          </w:tcPr>
          <w:p w14:paraId="0BC3D97B" w14:textId="77777777" w:rsidR="002D42C9" w:rsidRDefault="002D42C9" w:rsidP="006C7EE9">
            <w:pPr>
              <w:keepNext/>
              <w:spacing w:line="276" w:lineRule="auto"/>
              <w:rPr>
                <w:rFonts w:cstheme="minorHAnsi"/>
                <w:b/>
              </w:rPr>
            </w:pPr>
            <w:r w:rsidRPr="003F1BE7">
              <w:rPr>
                <w:rFonts w:cstheme="minorHAnsi"/>
                <w:b/>
              </w:rPr>
              <w:t>Date</w:t>
            </w:r>
          </w:p>
          <w:p w14:paraId="322182FF" w14:textId="440CE04C" w:rsidR="002D42C9" w:rsidRPr="003F1BE7" w:rsidRDefault="002D42C9" w:rsidP="006C7EE9">
            <w:pPr>
              <w:keepNext/>
              <w:spacing w:line="276" w:lineRule="auto"/>
              <w:rPr>
                <w:rFonts w:cstheme="minorHAnsi"/>
              </w:rPr>
            </w:pPr>
            <w:r w:rsidRPr="003F1BE7">
              <w:rPr>
                <w:rFonts w:cstheme="minorHAnsi"/>
                <w:b/>
              </w:rPr>
              <w:t xml:space="preserve"> </w:t>
            </w:r>
            <w:sdt>
              <w:sdtPr>
                <w:rPr>
                  <w:rFonts w:cstheme="minorHAnsi"/>
                </w:rPr>
                <w:id w:val="1121344467"/>
                <w:showingPlcHdr/>
                <w:date>
                  <w:dateFormat w:val="d/MM/yyyy"/>
                  <w:lid w:val="en-AU"/>
                  <w:storeMappedDataAs w:val="dateTime"/>
                  <w:calendar w:val="gregorian"/>
                </w:date>
              </w:sdtPr>
              <w:sdtEndPr/>
              <w:sdtContent>
                <w:r w:rsidRPr="003F1BE7">
                  <w:rPr>
                    <w:rStyle w:val="PlaceholderText"/>
                    <w:rFonts w:cstheme="minorHAnsi"/>
                  </w:rPr>
                  <w:t>Enter the date</w:t>
                </w:r>
              </w:sdtContent>
            </w:sdt>
          </w:p>
        </w:tc>
      </w:tr>
      <w:tr w:rsidR="002D42C9" w:rsidRPr="003F1BE7" w14:paraId="155B6B49" w14:textId="77777777" w:rsidTr="00503D82">
        <w:trPr>
          <w:trHeight w:val="254"/>
        </w:trPr>
        <w:tc>
          <w:tcPr>
            <w:tcW w:w="3541" w:type="dxa"/>
          </w:tcPr>
          <w:p w14:paraId="2CD6C28A" w14:textId="77777777" w:rsidR="002D42C9" w:rsidRDefault="002D42C9" w:rsidP="006C7EE9">
            <w:pPr>
              <w:keepNext/>
              <w:spacing w:line="276" w:lineRule="auto"/>
              <w:rPr>
                <w:b/>
              </w:rPr>
            </w:pPr>
            <w:r>
              <w:rPr>
                <w:rFonts w:cstheme="minorHAnsi"/>
                <w:b/>
              </w:rPr>
              <w:t xml:space="preserve">Co-Supervisor </w:t>
            </w:r>
            <w:r>
              <w:rPr>
                <w:b/>
              </w:rPr>
              <w:t>print name:</w:t>
            </w:r>
          </w:p>
          <w:p w14:paraId="39399990" w14:textId="27B09A0B" w:rsidR="002D42C9" w:rsidRPr="003F1BE7" w:rsidRDefault="005612FF" w:rsidP="006C7EE9">
            <w:pPr>
              <w:keepNext/>
              <w:spacing w:line="276" w:lineRule="auto"/>
              <w:rPr>
                <w:rFonts w:cstheme="minorHAnsi"/>
                <w:b/>
              </w:rPr>
            </w:pPr>
            <w:sdt>
              <w:sdtPr>
                <w:rPr>
                  <w:rFonts w:cstheme="minorHAnsi"/>
                </w:rPr>
                <w:id w:val="-1948000487"/>
                <w:showingPlcHdr/>
              </w:sdtPr>
              <w:sdtEndPr/>
              <w:sdtContent>
                <w:r w:rsidR="002D42C9" w:rsidRPr="003F1BE7">
                  <w:rPr>
                    <w:rStyle w:val="PlaceholderText"/>
                    <w:rFonts w:cstheme="minorHAnsi"/>
                  </w:rPr>
                  <w:t>Click here to enter text.</w:t>
                </w:r>
              </w:sdtContent>
            </w:sdt>
          </w:p>
        </w:tc>
        <w:tc>
          <w:tcPr>
            <w:tcW w:w="3542" w:type="dxa"/>
            <w:gridSpan w:val="2"/>
          </w:tcPr>
          <w:p w14:paraId="21EC2777" w14:textId="77777777" w:rsidR="002D42C9" w:rsidRDefault="002D42C9" w:rsidP="006C7EE9">
            <w:pPr>
              <w:keepNext/>
              <w:spacing w:line="276" w:lineRule="auto"/>
              <w:rPr>
                <w:rFonts w:cstheme="minorHAnsi"/>
                <w:b/>
              </w:rPr>
            </w:pPr>
            <w:r>
              <w:rPr>
                <w:rFonts w:cstheme="minorHAnsi"/>
                <w:b/>
              </w:rPr>
              <w:t>Co-Supervisor signature:</w:t>
            </w:r>
          </w:p>
          <w:p w14:paraId="16AB22D4" w14:textId="3726C514" w:rsidR="002D42C9" w:rsidRPr="003F1BE7" w:rsidRDefault="002D42C9" w:rsidP="006C7EE9">
            <w:pPr>
              <w:keepNext/>
              <w:spacing w:line="276" w:lineRule="auto"/>
              <w:rPr>
                <w:rFonts w:cstheme="minorHAnsi"/>
                <w:b/>
              </w:rPr>
            </w:pPr>
            <w:r>
              <w:rPr>
                <w:rStyle w:val="PlaceholderText"/>
                <w:rFonts w:cstheme="minorHAnsi"/>
              </w:rPr>
              <w:t xml:space="preserve"> </w:t>
            </w:r>
            <w:sdt>
              <w:sdtPr>
                <w:rPr>
                  <w:rStyle w:val="PlaceholderText"/>
                  <w:rFonts w:cstheme="minorHAnsi"/>
                </w:rPr>
                <w:id w:val="1631667432"/>
                <w:showingPlcHdr/>
              </w:sdtPr>
              <w:sdtEndPr>
                <w:rPr>
                  <w:rStyle w:val="PlaceholderText"/>
                </w:rPr>
              </w:sdtEndPr>
              <w:sdtContent>
                <w:r w:rsidRPr="003F1BE7">
                  <w:rPr>
                    <w:rStyle w:val="PlaceholderText"/>
                    <w:rFonts w:cstheme="minorHAnsi"/>
                  </w:rPr>
                  <w:t>[Signature here]</w:t>
                </w:r>
              </w:sdtContent>
            </w:sdt>
          </w:p>
        </w:tc>
        <w:tc>
          <w:tcPr>
            <w:tcW w:w="3373" w:type="dxa"/>
          </w:tcPr>
          <w:p w14:paraId="374C4E6A" w14:textId="77777777" w:rsidR="002D42C9" w:rsidRDefault="002D42C9" w:rsidP="006C7EE9">
            <w:pPr>
              <w:keepNext/>
              <w:spacing w:line="276" w:lineRule="auto"/>
              <w:rPr>
                <w:rFonts w:cstheme="minorHAnsi"/>
                <w:b/>
              </w:rPr>
            </w:pPr>
            <w:r w:rsidRPr="003F1BE7">
              <w:rPr>
                <w:rFonts w:cstheme="minorHAnsi"/>
                <w:b/>
              </w:rPr>
              <w:t xml:space="preserve">Date </w:t>
            </w:r>
          </w:p>
          <w:p w14:paraId="3E63CA79" w14:textId="4E31E881" w:rsidR="002D42C9" w:rsidRPr="002D42C9" w:rsidRDefault="005612FF" w:rsidP="006C7EE9">
            <w:pPr>
              <w:keepNext/>
              <w:spacing w:line="276" w:lineRule="auto"/>
              <w:rPr>
                <w:rFonts w:cstheme="minorHAnsi"/>
              </w:rPr>
            </w:pPr>
            <w:sdt>
              <w:sdtPr>
                <w:rPr>
                  <w:rFonts w:cstheme="minorHAnsi"/>
                </w:rPr>
                <w:id w:val="813291120"/>
                <w:showingPlcHdr/>
                <w:date>
                  <w:dateFormat w:val="d/MM/yyyy"/>
                  <w:lid w:val="en-AU"/>
                  <w:storeMappedDataAs w:val="dateTime"/>
                  <w:calendar w:val="gregorian"/>
                </w:date>
              </w:sdtPr>
              <w:sdtEndPr/>
              <w:sdtContent>
                <w:r w:rsidR="002D42C9" w:rsidRPr="003F1BE7">
                  <w:rPr>
                    <w:rStyle w:val="PlaceholderText"/>
                    <w:rFonts w:cstheme="minorHAnsi"/>
                  </w:rPr>
                  <w:t>Enter the date</w:t>
                </w:r>
              </w:sdtContent>
            </w:sdt>
          </w:p>
        </w:tc>
      </w:tr>
      <w:tr w:rsidR="002D42C9" w:rsidRPr="003F1BE7" w14:paraId="2C17F9A4" w14:textId="77777777" w:rsidTr="00503D82">
        <w:trPr>
          <w:trHeight w:val="254"/>
        </w:trPr>
        <w:tc>
          <w:tcPr>
            <w:tcW w:w="3541" w:type="dxa"/>
          </w:tcPr>
          <w:p w14:paraId="6ED513D1" w14:textId="40921ACB" w:rsidR="002D42C9" w:rsidRDefault="002D42C9" w:rsidP="006C7EE9">
            <w:pPr>
              <w:keepNext/>
              <w:spacing w:line="276" w:lineRule="auto"/>
              <w:rPr>
                <w:rFonts w:cstheme="minorHAnsi"/>
                <w:b/>
              </w:rPr>
            </w:pPr>
            <w:r>
              <w:rPr>
                <w:rFonts w:cstheme="minorHAnsi"/>
                <w:b/>
              </w:rPr>
              <w:t xml:space="preserve">Any additional supervisors print name: </w:t>
            </w:r>
            <w:r w:rsidRPr="003F1BE7">
              <w:rPr>
                <w:rStyle w:val="PlaceholderText"/>
                <w:rFonts w:cstheme="minorHAnsi"/>
              </w:rPr>
              <w:t xml:space="preserve"> </w:t>
            </w:r>
            <w:sdt>
              <w:sdtPr>
                <w:rPr>
                  <w:rFonts w:cstheme="minorHAnsi"/>
                </w:rPr>
                <w:id w:val="-670572663"/>
                <w:showingPlcHdr/>
              </w:sdtPr>
              <w:sdtEndPr/>
              <w:sdtContent>
                <w:r w:rsidRPr="003F1BE7">
                  <w:rPr>
                    <w:rStyle w:val="PlaceholderText"/>
                    <w:rFonts w:cstheme="minorHAnsi"/>
                  </w:rPr>
                  <w:t>Click here to enter text.</w:t>
                </w:r>
              </w:sdtContent>
            </w:sdt>
          </w:p>
        </w:tc>
        <w:tc>
          <w:tcPr>
            <w:tcW w:w="3542" w:type="dxa"/>
            <w:gridSpan w:val="2"/>
          </w:tcPr>
          <w:p w14:paraId="366F1398" w14:textId="038704C7" w:rsidR="002D42C9" w:rsidRDefault="002D42C9" w:rsidP="006C7EE9">
            <w:pPr>
              <w:keepNext/>
              <w:spacing w:line="276" w:lineRule="auto"/>
              <w:rPr>
                <w:rFonts w:cstheme="minorHAnsi"/>
                <w:b/>
              </w:rPr>
            </w:pPr>
            <w:r>
              <w:rPr>
                <w:rFonts w:cstheme="minorHAnsi"/>
                <w:b/>
              </w:rPr>
              <w:t xml:space="preserve">Any additional </w:t>
            </w:r>
            <w:proofErr w:type="gramStart"/>
            <w:r>
              <w:rPr>
                <w:rFonts w:cstheme="minorHAnsi"/>
                <w:b/>
              </w:rPr>
              <w:t>supervisors</w:t>
            </w:r>
            <w:proofErr w:type="gramEnd"/>
            <w:r>
              <w:rPr>
                <w:rFonts w:cstheme="minorHAnsi"/>
                <w:b/>
              </w:rPr>
              <w:t xml:space="preserve"> signature:</w:t>
            </w:r>
            <w:r>
              <w:rPr>
                <w:rStyle w:val="PlaceholderText"/>
                <w:rFonts w:cstheme="minorHAnsi"/>
              </w:rPr>
              <w:t xml:space="preserve"> </w:t>
            </w:r>
            <w:sdt>
              <w:sdtPr>
                <w:rPr>
                  <w:rStyle w:val="PlaceholderText"/>
                  <w:rFonts w:cstheme="minorHAnsi"/>
                </w:rPr>
                <w:id w:val="-1667473694"/>
                <w:showingPlcHdr/>
              </w:sdtPr>
              <w:sdtEndPr>
                <w:rPr>
                  <w:rStyle w:val="PlaceholderText"/>
                </w:rPr>
              </w:sdtEndPr>
              <w:sdtContent>
                <w:r w:rsidRPr="003F1BE7">
                  <w:rPr>
                    <w:rStyle w:val="PlaceholderText"/>
                    <w:rFonts w:cstheme="minorHAnsi"/>
                  </w:rPr>
                  <w:t>[Signature here]</w:t>
                </w:r>
              </w:sdtContent>
            </w:sdt>
          </w:p>
        </w:tc>
        <w:tc>
          <w:tcPr>
            <w:tcW w:w="3373" w:type="dxa"/>
          </w:tcPr>
          <w:p w14:paraId="6019E76C" w14:textId="77777777" w:rsidR="002D42C9" w:rsidRDefault="002D42C9" w:rsidP="006C7EE9">
            <w:pPr>
              <w:keepNext/>
              <w:spacing w:line="276" w:lineRule="auto"/>
              <w:rPr>
                <w:rFonts w:cstheme="minorHAnsi"/>
                <w:b/>
              </w:rPr>
            </w:pPr>
            <w:r w:rsidRPr="003F1BE7">
              <w:rPr>
                <w:rFonts w:cstheme="minorHAnsi"/>
                <w:b/>
              </w:rPr>
              <w:t>Date</w:t>
            </w:r>
          </w:p>
          <w:p w14:paraId="5E4F87C2" w14:textId="5CC91538" w:rsidR="002D42C9" w:rsidRPr="002D42C9" w:rsidRDefault="002D42C9" w:rsidP="006C7EE9">
            <w:pPr>
              <w:keepNext/>
              <w:spacing w:line="276" w:lineRule="auto"/>
              <w:rPr>
                <w:rFonts w:cstheme="minorHAnsi"/>
              </w:rPr>
            </w:pPr>
            <w:r w:rsidRPr="003F1BE7">
              <w:rPr>
                <w:rFonts w:cstheme="minorHAnsi"/>
                <w:b/>
              </w:rPr>
              <w:t xml:space="preserve"> </w:t>
            </w:r>
            <w:sdt>
              <w:sdtPr>
                <w:rPr>
                  <w:rFonts w:cstheme="minorHAnsi"/>
                </w:rPr>
                <w:id w:val="-871073268"/>
                <w:showingPlcHdr/>
                <w:date>
                  <w:dateFormat w:val="d/MM/yyyy"/>
                  <w:lid w:val="en-AU"/>
                  <w:storeMappedDataAs w:val="dateTime"/>
                  <w:calendar w:val="gregorian"/>
                </w:date>
              </w:sdtPr>
              <w:sdtEndPr/>
              <w:sdtContent>
                <w:r w:rsidRPr="003F1BE7">
                  <w:rPr>
                    <w:rStyle w:val="PlaceholderText"/>
                    <w:rFonts w:cstheme="minorHAnsi"/>
                  </w:rPr>
                  <w:t>Enter the date</w:t>
                </w:r>
              </w:sdtContent>
            </w:sdt>
          </w:p>
        </w:tc>
      </w:tr>
    </w:tbl>
    <w:p w14:paraId="3FD3C2B3" w14:textId="417D4575" w:rsidR="00E02F2C" w:rsidRDefault="00E02F2C" w:rsidP="006A687D">
      <w:pPr>
        <w:tabs>
          <w:tab w:val="left" w:pos="2562"/>
        </w:tabs>
        <w:spacing w:after="0"/>
        <w:rPr>
          <w:rFonts w:cstheme="minorHAnsi"/>
        </w:rPr>
      </w:pPr>
    </w:p>
    <w:tbl>
      <w:tblPr>
        <w:tblStyle w:val="TableGrid"/>
        <w:tblW w:w="0" w:type="auto"/>
        <w:jc w:val="center"/>
        <w:shd w:val="clear" w:color="auto" w:fill="D9D9D9" w:themeFill="background1" w:themeFillShade="D9"/>
        <w:tblLook w:val="04A0" w:firstRow="1" w:lastRow="0" w:firstColumn="1" w:lastColumn="0" w:noHBand="0" w:noVBand="1"/>
      </w:tblPr>
      <w:tblGrid>
        <w:gridCol w:w="9298"/>
      </w:tblGrid>
      <w:tr w:rsidR="00114017" w:rsidRPr="003F1BE7" w14:paraId="3639F96B" w14:textId="77777777" w:rsidTr="005244E2">
        <w:trPr>
          <w:trHeight w:val="312"/>
          <w:jc w:val="center"/>
        </w:trPr>
        <w:tc>
          <w:tcPr>
            <w:tcW w:w="9298" w:type="dxa"/>
            <w:shd w:val="clear" w:color="auto" w:fill="E8E3DB"/>
            <w:tcMar>
              <w:top w:w="85" w:type="dxa"/>
              <w:bottom w:w="85" w:type="dxa"/>
            </w:tcMar>
            <w:vAlign w:val="center"/>
          </w:tcPr>
          <w:p w14:paraId="21C99C1C" w14:textId="470BB647" w:rsidR="00114017" w:rsidRPr="003F1BE7" w:rsidRDefault="00114017" w:rsidP="005244E2">
            <w:pPr>
              <w:jc w:val="center"/>
              <w:rPr>
                <w:rFonts w:cstheme="minorHAnsi"/>
                <w:b/>
                <w:color w:val="F2120C"/>
              </w:rPr>
            </w:pPr>
            <w:r w:rsidRPr="003F1BE7">
              <w:rPr>
                <w:rFonts w:cstheme="minorHAnsi"/>
                <w:b/>
                <w:color w:val="F2120C"/>
              </w:rPr>
              <w:t xml:space="preserve">Instructions to </w:t>
            </w:r>
            <w:r>
              <w:rPr>
                <w:rFonts w:cstheme="minorHAnsi"/>
                <w:b/>
                <w:color w:val="F2120C"/>
              </w:rPr>
              <w:t xml:space="preserve">Candidate and Supervisors </w:t>
            </w:r>
          </w:p>
          <w:p w14:paraId="4E7694DE" w14:textId="74D66451" w:rsidR="00114017" w:rsidRPr="003F1BE7" w:rsidRDefault="00114017" w:rsidP="005244E2">
            <w:pPr>
              <w:jc w:val="center"/>
              <w:rPr>
                <w:rFonts w:cstheme="minorHAnsi"/>
              </w:rPr>
            </w:pPr>
            <w:r>
              <w:rPr>
                <w:rFonts w:cstheme="minorHAnsi"/>
              </w:rPr>
              <w:t xml:space="preserve">You must now submit this form directly to your Head of School or Institute Director </w:t>
            </w:r>
            <w:r w:rsidRPr="003F1BE7">
              <w:rPr>
                <w:rFonts w:cstheme="minorHAnsi"/>
              </w:rPr>
              <w:t xml:space="preserve"> </w:t>
            </w:r>
          </w:p>
        </w:tc>
      </w:tr>
    </w:tbl>
    <w:p w14:paraId="211A8586" w14:textId="77777777" w:rsidR="00BE4FAF" w:rsidRPr="003F1BE7" w:rsidRDefault="00BE4FAF" w:rsidP="006A687D">
      <w:pPr>
        <w:tabs>
          <w:tab w:val="left" w:pos="2562"/>
        </w:tabs>
        <w:spacing w:after="0"/>
        <w:rPr>
          <w:rFonts w:cstheme="minorHAnsi"/>
        </w:rPr>
      </w:pPr>
    </w:p>
    <w:tbl>
      <w:tblPr>
        <w:tblStyle w:val="TableGrid"/>
        <w:tblW w:w="0" w:type="auto"/>
        <w:tblLook w:val="04A0" w:firstRow="1" w:lastRow="0" w:firstColumn="1" w:lastColumn="0" w:noHBand="0" w:noVBand="1"/>
      </w:tblPr>
      <w:tblGrid>
        <w:gridCol w:w="3541"/>
        <w:gridCol w:w="3542"/>
        <w:gridCol w:w="3373"/>
      </w:tblGrid>
      <w:tr w:rsidR="002E53AC" w:rsidRPr="003F1BE7" w14:paraId="68D0B9BF" w14:textId="77777777" w:rsidTr="00771BC3">
        <w:trPr>
          <w:cantSplit/>
        </w:trPr>
        <w:tc>
          <w:tcPr>
            <w:tcW w:w="10456" w:type="dxa"/>
            <w:gridSpan w:val="3"/>
            <w:shd w:val="clear" w:color="auto" w:fill="3C1053"/>
            <w:tcMar>
              <w:top w:w="57" w:type="dxa"/>
              <w:bottom w:w="57" w:type="dxa"/>
            </w:tcMar>
          </w:tcPr>
          <w:p w14:paraId="12808DE8" w14:textId="3B161B51" w:rsidR="002E53AC" w:rsidRPr="003F1BE7" w:rsidRDefault="002E53AC" w:rsidP="00771BC3">
            <w:pPr>
              <w:keepNext/>
              <w:rPr>
                <w:rFonts w:cstheme="minorHAnsi"/>
                <w:b/>
              </w:rPr>
            </w:pPr>
            <w:r w:rsidRPr="003F1BE7">
              <w:rPr>
                <w:rFonts w:cstheme="minorHAnsi"/>
                <w:b/>
              </w:rPr>
              <w:t xml:space="preserve">Part </w:t>
            </w:r>
            <w:r w:rsidR="00FA69F6" w:rsidRPr="003F1BE7">
              <w:rPr>
                <w:rFonts w:cstheme="minorHAnsi"/>
                <w:b/>
              </w:rPr>
              <w:t>6:</w:t>
            </w:r>
            <w:r w:rsidRPr="003F1BE7">
              <w:rPr>
                <w:rFonts w:cstheme="minorHAnsi"/>
                <w:b/>
              </w:rPr>
              <w:t xml:space="preserve">  Head of School / Institute Director Recommendation</w:t>
            </w:r>
          </w:p>
        </w:tc>
      </w:tr>
      <w:tr w:rsidR="002E53AC" w:rsidRPr="003F1BE7" w14:paraId="765DCD37" w14:textId="77777777" w:rsidTr="00114017">
        <w:trPr>
          <w:cantSplit/>
          <w:trHeight w:val="2428"/>
        </w:trPr>
        <w:tc>
          <w:tcPr>
            <w:tcW w:w="10456" w:type="dxa"/>
            <w:gridSpan w:val="3"/>
          </w:tcPr>
          <w:p w14:paraId="2A72C4A2" w14:textId="5B3D7B52" w:rsidR="002E53AC" w:rsidRDefault="002E53AC" w:rsidP="00771BC3">
            <w:pPr>
              <w:keepNext/>
              <w:rPr>
                <w:rFonts w:cstheme="minorHAnsi"/>
              </w:rPr>
            </w:pPr>
            <w:r w:rsidRPr="003F1BE7">
              <w:rPr>
                <w:rFonts w:cstheme="minorHAnsi"/>
              </w:rPr>
              <w:t>I have reviewed this application and</w:t>
            </w:r>
            <w:r w:rsidR="00114017">
              <w:rPr>
                <w:rFonts w:cstheme="minorHAnsi"/>
              </w:rPr>
              <w:t>:</w:t>
            </w:r>
          </w:p>
          <w:p w14:paraId="0DB0E317" w14:textId="77777777" w:rsidR="00114017" w:rsidRPr="003F1BE7" w:rsidRDefault="00114017" w:rsidP="00771BC3">
            <w:pPr>
              <w:keepNext/>
              <w:rPr>
                <w:rFonts w:cstheme="minorHAnsi"/>
              </w:rPr>
            </w:pPr>
          </w:p>
          <w:p w14:paraId="056F3341" w14:textId="14CE344E" w:rsidR="00114017" w:rsidRDefault="005612FF" w:rsidP="00771BC3">
            <w:pPr>
              <w:keepNext/>
              <w:rPr>
                <w:rFonts w:cstheme="minorHAnsi"/>
              </w:rPr>
            </w:pPr>
            <w:sdt>
              <w:sdtPr>
                <w:rPr>
                  <w:rFonts w:cstheme="minorHAnsi"/>
                </w:rPr>
                <w:id w:val="-536512558"/>
                <w14:checkbox>
                  <w14:checked w14:val="0"/>
                  <w14:checkedState w14:val="2612" w14:font="MS Gothic"/>
                  <w14:uncheckedState w14:val="2610" w14:font="MS Gothic"/>
                </w14:checkbox>
              </w:sdtPr>
              <w:sdtEndPr/>
              <w:sdtContent>
                <w:r w:rsidR="002E53AC" w:rsidRPr="003F1BE7">
                  <w:rPr>
                    <w:rFonts w:ascii="Segoe UI Symbol" w:eastAsia="MS Gothic" w:hAnsi="Segoe UI Symbol" w:cs="Segoe UI Symbol"/>
                  </w:rPr>
                  <w:t>☐</w:t>
                </w:r>
              </w:sdtContent>
            </w:sdt>
            <w:r w:rsidR="002E53AC" w:rsidRPr="003F1BE7">
              <w:rPr>
                <w:rFonts w:cstheme="minorHAnsi"/>
              </w:rPr>
              <w:t xml:space="preserve">  </w:t>
            </w:r>
            <w:r w:rsidR="00114017">
              <w:rPr>
                <w:rFonts w:cstheme="minorHAnsi"/>
              </w:rPr>
              <w:t>I recommend that temporary offshore enrolment be approved</w:t>
            </w:r>
            <w:r w:rsidR="007A7177">
              <w:rPr>
                <w:rFonts w:cstheme="minorHAnsi"/>
              </w:rPr>
              <w:t xml:space="preserve"> up to 30 June 2023</w:t>
            </w:r>
            <w:r w:rsidR="00114017">
              <w:rPr>
                <w:rFonts w:cstheme="minorHAnsi"/>
              </w:rPr>
              <w:t>; or</w:t>
            </w:r>
            <w:r w:rsidR="002E53AC" w:rsidRPr="003F1BE7">
              <w:rPr>
                <w:rFonts w:cstheme="minorHAnsi"/>
              </w:rPr>
              <w:t xml:space="preserve">  </w:t>
            </w:r>
          </w:p>
          <w:p w14:paraId="0FEE3214" w14:textId="34B78380" w:rsidR="002E53AC" w:rsidRPr="003F1BE7" w:rsidRDefault="005612FF" w:rsidP="00771BC3">
            <w:pPr>
              <w:keepNext/>
              <w:rPr>
                <w:rFonts w:cstheme="minorHAnsi"/>
              </w:rPr>
            </w:pPr>
            <w:sdt>
              <w:sdtPr>
                <w:rPr>
                  <w:rFonts w:cstheme="minorHAnsi"/>
                </w:rPr>
                <w:id w:val="72945123"/>
                <w14:checkbox>
                  <w14:checked w14:val="0"/>
                  <w14:checkedState w14:val="2612" w14:font="MS Gothic"/>
                  <w14:uncheckedState w14:val="2610" w14:font="MS Gothic"/>
                </w14:checkbox>
              </w:sdtPr>
              <w:sdtEndPr/>
              <w:sdtContent>
                <w:r w:rsidR="002E53AC" w:rsidRPr="003F1BE7">
                  <w:rPr>
                    <w:rFonts w:ascii="Segoe UI Symbol" w:eastAsia="MS Gothic" w:hAnsi="Segoe UI Symbol" w:cs="Segoe UI Symbol"/>
                  </w:rPr>
                  <w:t>☐</w:t>
                </w:r>
              </w:sdtContent>
            </w:sdt>
            <w:r w:rsidR="002E53AC" w:rsidRPr="003F1BE7">
              <w:rPr>
                <w:rFonts w:cstheme="minorHAnsi"/>
              </w:rPr>
              <w:t xml:space="preserve">  </w:t>
            </w:r>
            <w:r w:rsidR="00114017">
              <w:rPr>
                <w:rFonts w:cstheme="minorHAnsi"/>
              </w:rPr>
              <w:t>I do n</w:t>
            </w:r>
            <w:r w:rsidR="002E53AC" w:rsidRPr="003F1BE7">
              <w:rPr>
                <w:rFonts w:cstheme="minorHAnsi"/>
              </w:rPr>
              <w:t xml:space="preserve">ot </w:t>
            </w:r>
            <w:r w:rsidR="00114017">
              <w:rPr>
                <w:rFonts w:cstheme="minorHAnsi"/>
              </w:rPr>
              <w:t xml:space="preserve">recommend temporary offshore </w:t>
            </w:r>
            <w:proofErr w:type="spellStart"/>
            <w:r w:rsidR="00114017">
              <w:rPr>
                <w:rFonts w:cstheme="minorHAnsi"/>
              </w:rPr>
              <w:t>enroment</w:t>
            </w:r>
            <w:proofErr w:type="spellEnd"/>
            <w:r w:rsidR="00114017">
              <w:rPr>
                <w:rFonts w:cstheme="minorHAnsi"/>
              </w:rPr>
              <w:t xml:space="preserve"> for this candidate</w:t>
            </w:r>
            <w:r w:rsidR="002E53AC" w:rsidRPr="003F1BE7">
              <w:rPr>
                <w:rFonts w:cstheme="minorHAnsi"/>
              </w:rPr>
              <w:t xml:space="preserve"> </w:t>
            </w:r>
            <w:r w:rsidR="002E53AC" w:rsidRPr="003F1BE7">
              <w:rPr>
                <w:rFonts w:cstheme="minorHAnsi"/>
              </w:rPr>
              <w:br/>
            </w:r>
          </w:p>
          <w:sdt>
            <w:sdtPr>
              <w:rPr>
                <w:rFonts w:cstheme="minorHAnsi"/>
              </w:rPr>
              <w:id w:val="130446896"/>
            </w:sdtPr>
            <w:sdtEndPr/>
            <w:sdtContent>
              <w:p w14:paraId="4670F46D" w14:textId="75F4D63B" w:rsidR="002E53AC" w:rsidRPr="003F1BE7" w:rsidRDefault="002E53AC" w:rsidP="00771BC3">
                <w:pPr>
                  <w:keepNext/>
                  <w:rPr>
                    <w:rFonts w:cstheme="minorHAnsi"/>
                  </w:rPr>
                </w:pPr>
                <w:r w:rsidRPr="003F1BE7">
                  <w:rPr>
                    <w:rFonts w:cstheme="minorHAnsi"/>
                  </w:rPr>
                  <w:t xml:space="preserve">Comments: </w:t>
                </w:r>
                <w:sdt>
                  <w:sdtPr>
                    <w:rPr>
                      <w:rFonts w:cstheme="minorHAnsi"/>
                    </w:rPr>
                    <w:id w:val="1758484273"/>
                    <w:showingPlcHdr/>
                  </w:sdtPr>
                  <w:sdtEndPr/>
                  <w:sdtContent>
                    <w:r w:rsidRPr="003F1BE7">
                      <w:rPr>
                        <w:rStyle w:val="PlaceholderText"/>
                        <w:rFonts w:cstheme="minorHAnsi"/>
                      </w:rPr>
                      <w:t>Click here to enter text.</w:t>
                    </w:r>
                  </w:sdtContent>
                </w:sdt>
              </w:p>
            </w:sdtContent>
          </w:sdt>
        </w:tc>
      </w:tr>
      <w:tr w:rsidR="002D42C9" w:rsidRPr="003F1BE7" w14:paraId="66C6BBD4" w14:textId="77777777" w:rsidTr="00FE1A39">
        <w:trPr>
          <w:cantSplit/>
          <w:trHeight w:val="254"/>
        </w:trPr>
        <w:tc>
          <w:tcPr>
            <w:tcW w:w="3541" w:type="dxa"/>
          </w:tcPr>
          <w:p w14:paraId="16E77AFF" w14:textId="324FC4B4" w:rsidR="002D42C9" w:rsidRDefault="002D42C9" w:rsidP="00771BC3">
            <w:pPr>
              <w:keepNext/>
              <w:spacing w:line="276" w:lineRule="auto"/>
              <w:rPr>
                <w:rFonts w:cstheme="minorHAnsi"/>
                <w:b/>
              </w:rPr>
            </w:pPr>
            <w:r w:rsidRPr="003F1BE7">
              <w:rPr>
                <w:rFonts w:cstheme="minorHAnsi"/>
                <w:b/>
              </w:rPr>
              <w:t>HoS / Inst. Director</w:t>
            </w:r>
            <w:r>
              <w:rPr>
                <w:rFonts w:cstheme="minorHAnsi"/>
                <w:b/>
              </w:rPr>
              <w:t xml:space="preserve"> p</w:t>
            </w:r>
            <w:r>
              <w:rPr>
                <w:b/>
              </w:rPr>
              <w:t>rint name:</w:t>
            </w:r>
          </w:p>
          <w:p w14:paraId="00A1A484" w14:textId="7241AC1B" w:rsidR="002D42C9" w:rsidRDefault="005612FF" w:rsidP="00771BC3">
            <w:pPr>
              <w:keepNext/>
              <w:spacing w:line="276" w:lineRule="auto"/>
              <w:rPr>
                <w:b/>
              </w:rPr>
            </w:pPr>
            <w:sdt>
              <w:sdtPr>
                <w:rPr>
                  <w:rFonts w:cstheme="minorHAnsi"/>
                </w:rPr>
                <w:id w:val="-1364196664"/>
                <w:showingPlcHdr/>
              </w:sdtPr>
              <w:sdtEndPr/>
              <w:sdtContent>
                <w:r w:rsidR="002D42C9" w:rsidRPr="003F1BE7">
                  <w:rPr>
                    <w:rStyle w:val="PlaceholderText"/>
                    <w:rFonts w:cstheme="minorHAnsi"/>
                  </w:rPr>
                  <w:t>Click here to enter text.</w:t>
                </w:r>
              </w:sdtContent>
            </w:sdt>
          </w:p>
        </w:tc>
        <w:tc>
          <w:tcPr>
            <w:tcW w:w="3542" w:type="dxa"/>
          </w:tcPr>
          <w:p w14:paraId="70ED9F44" w14:textId="77777777" w:rsidR="002D42C9" w:rsidRDefault="002D42C9" w:rsidP="00771BC3">
            <w:pPr>
              <w:keepNext/>
              <w:spacing w:line="276" w:lineRule="auto"/>
              <w:rPr>
                <w:b/>
              </w:rPr>
            </w:pPr>
            <w:r w:rsidRPr="003F1BE7">
              <w:rPr>
                <w:rFonts w:cstheme="minorHAnsi"/>
                <w:b/>
              </w:rPr>
              <w:t>HoS / Inst. Director</w:t>
            </w:r>
            <w:r>
              <w:rPr>
                <w:rFonts w:cstheme="minorHAnsi"/>
                <w:b/>
              </w:rPr>
              <w:t xml:space="preserve"> S</w:t>
            </w:r>
            <w:r>
              <w:rPr>
                <w:b/>
              </w:rPr>
              <w:t>ignature</w:t>
            </w:r>
          </w:p>
          <w:p w14:paraId="0796AC19" w14:textId="57B4561A" w:rsidR="002D42C9" w:rsidRPr="003F1BE7" w:rsidRDefault="002D42C9" w:rsidP="00771BC3">
            <w:pPr>
              <w:keepNext/>
              <w:spacing w:line="276" w:lineRule="auto"/>
              <w:rPr>
                <w:rFonts w:cstheme="minorHAnsi"/>
              </w:rPr>
            </w:pPr>
            <w:r>
              <w:rPr>
                <w:rStyle w:val="PlaceholderText"/>
                <w:rFonts w:cstheme="minorHAnsi"/>
              </w:rPr>
              <w:t xml:space="preserve"> </w:t>
            </w:r>
            <w:sdt>
              <w:sdtPr>
                <w:rPr>
                  <w:rStyle w:val="PlaceholderText"/>
                  <w:rFonts w:cstheme="minorHAnsi"/>
                </w:rPr>
                <w:id w:val="1230659508"/>
              </w:sdtPr>
              <w:sdtEndPr>
                <w:rPr>
                  <w:rStyle w:val="PlaceholderText"/>
                </w:rPr>
              </w:sdtEndPr>
              <w:sdtContent>
                <w:r>
                  <w:rPr>
                    <w:rStyle w:val="PlaceholderText"/>
                    <w:rFonts w:cstheme="minorHAnsi"/>
                  </w:rPr>
                  <w:t>Sign here</w:t>
                </w:r>
              </w:sdtContent>
            </w:sdt>
          </w:p>
        </w:tc>
        <w:tc>
          <w:tcPr>
            <w:tcW w:w="3373" w:type="dxa"/>
          </w:tcPr>
          <w:p w14:paraId="6F047469" w14:textId="77777777" w:rsidR="002D42C9" w:rsidRDefault="002D42C9" w:rsidP="00771BC3">
            <w:pPr>
              <w:keepNext/>
              <w:spacing w:line="276" w:lineRule="auto"/>
              <w:rPr>
                <w:rFonts w:cstheme="minorHAnsi"/>
                <w:b/>
              </w:rPr>
            </w:pPr>
            <w:r w:rsidRPr="003F1BE7">
              <w:rPr>
                <w:rFonts w:cstheme="minorHAnsi"/>
                <w:b/>
              </w:rPr>
              <w:t>Date</w:t>
            </w:r>
          </w:p>
          <w:p w14:paraId="3A54EAF6" w14:textId="40B8F2CD" w:rsidR="002D42C9" w:rsidRPr="003F1BE7" w:rsidRDefault="002D42C9" w:rsidP="00771BC3">
            <w:pPr>
              <w:keepNext/>
              <w:spacing w:line="276" w:lineRule="auto"/>
              <w:rPr>
                <w:rFonts w:cstheme="minorHAnsi"/>
              </w:rPr>
            </w:pPr>
            <w:r w:rsidRPr="003F1BE7">
              <w:rPr>
                <w:rFonts w:cstheme="minorHAnsi"/>
                <w:b/>
              </w:rPr>
              <w:t xml:space="preserve"> </w:t>
            </w:r>
            <w:sdt>
              <w:sdtPr>
                <w:rPr>
                  <w:rFonts w:cstheme="minorHAnsi"/>
                </w:rPr>
                <w:id w:val="-922489042"/>
                <w:showingPlcHdr/>
                <w:date>
                  <w:dateFormat w:val="d/MM/yyyy"/>
                  <w:lid w:val="en-AU"/>
                  <w:storeMappedDataAs w:val="dateTime"/>
                  <w:calendar w:val="gregorian"/>
                </w:date>
              </w:sdtPr>
              <w:sdtEndPr/>
              <w:sdtContent>
                <w:r w:rsidRPr="003F1BE7">
                  <w:rPr>
                    <w:rStyle w:val="PlaceholderText"/>
                    <w:rFonts w:cstheme="minorHAnsi"/>
                  </w:rPr>
                  <w:t>Enter the date</w:t>
                </w:r>
              </w:sdtContent>
            </w:sdt>
          </w:p>
        </w:tc>
      </w:tr>
    </w:tbl>
    <w:p w14:paraId="3FF9DF93" w14:textId="46FE6E26" w:rsidR="002E53AC" w:rsidRDefault="002E53AC" w:rsidP="00F6434F">
      <w:pPr>
        <w:tabs>
          <w:tab w:val="left" w:pos="2562"/>
        </w:tabs>
        <w:spacing w:after="0"/>
        <w:rPr>
          <w:rFonts w:cstheme="minorHAnsi"/>
        </w:rPr>
      </w:pPr>
    </w:p>
    <w:tbl>
      <w:tblPr>
        <w:tblStyle w:val="TableGrid"/>
        <w:tblW w:w="0" w:type="auto"/>
        <w:jc w:val="center"/>
        <w:shd w:val="clear" w:color="auto" w:fill="D9D9D9" w:themeFill="background1" w:themeFillShade="D9"/>
        <w:tblLook w:val="04A0" w:firstRow="1" w:lastRow="0" w:firstColumn="1" w:lastColumn="0" w:noHBand="0" w:noVBand="1"/>
      </w:tblPr>
      <w:tblGrid>
        <w:gridCol w:w="9298"/>
      </w:tblGrid>
      <w:tr w:rsidR="00114017" w:rsidRPr="003F1BE7" w14:paraId="7D0686A6" w14:textId="77777777" w:rsidTr="005244E2">
        <w:trPr>
          <w:trHeight w:val="312"/>
          <w:jc w:val="center"/>
        </w:trPr>
        <w:tc>
          <w:tcPr>
            <w:tcW w:w="9298" w:type="dxa"/>
            <w:shd w:val="clear" w:color="auto" w:fill="E8E3DB"/>
            <w:tcMar>
              <w:top w:w="85" w:type="dxa"/>
              <w:bottom w:w="85" w:type="dxa"/>
            </w:tcMar>
            <w:vAlign w:val="center"/>
          </w:tcPr>
          <w:p w14:paraId="7A7C23BB" w14:textId="07514FEC" w:rsidR="00114017" w:rsidRPr="003F1BE7" w:rsidRDefault="00114017" w:rsidP="005244E2">
            <w:pPr>
              <w:jc w:val="center"/>
              <w:rPr>
                <w:rFonts w:cstheme="minorHAnsi"/>
                <w:b/>
                <w:color w:val="F2120C"/>
              </w:rPr>
            </w:pPr>
            <w:r w:rsidRPr="003F1BE7">
              <w:rPr>
                <w:rFonts w:cstheme="minorHAnsi"/>
                <w:b/>
                <w:color w:val="F2120C"/>
              </w:rPr>
              <w:t xml:space="preserve">Instructions to </w:t>
            </w:r>
            <w:proofErr w:type="spellStart"/>
            <w:r>
              <w:rPr>
                <w:rFonts w:cstheme="minorHAnsi"/>
                <w:b/>
                <w:color w:val="F2120C"/>
              </w:rPr>
              <w:t>NHoS</w:t>
            </w:r>
            <w:proofErr w:type="spellEnd"/>
            <w:r>
              <w:rPr>
                <w:rFonts w:cstheme="minorHAnsi"/>
                <w:b/>
                <w:color w:val="F2120C"/>
              </w:rPr>
              <w:t>/Institute Director</w:t>
            </w:r>
          </w:p>
          <w:p w14:paraId="0773B57F" w14:textId="39F61AC7" w:rsidR="00114017" w:rsidRPr="003F1BE7" w:rsidRDefault="00666B10" w:rsidP="005244E2">
            <w:pPr>
              <w:jc w:val="center"/>
              <w:rPr>
                <w:rFonts w:cstheme="minorHAnsi"/>
              </w:rPr>
            </w:pPr>
            <w:r>
              <w:rPr>
                <w:rFonts w:cstheme="minorHAnsi"/>
              </w:rPr>
              <w:t>Please</w:t>
            </w:r>
            <w:r w:rsidR="00114017">
              <w:rPr>
                <w:rFonts w:cstheme="minorHAnsi"/>
              </w:rPr>
              <w:t xml:space="preserve"> submit this form to your Faculty Associate Dean </w:t>
            </w:r>
            <w:r w:rsidR="002D42C9">
              <w:rPr>
                <w:rFonts w:cstheme="minorHAnsi"/>
              </w:rPr>
              <w:t>(</w:t>
            </w:r>
            <w:r w:rsidR="00114017">
              <w:rPr>
                <w:rFonts w:cstheme="minorHAnsi"/>
              </w:rPr>
              <w:t>Research</w:t>
            </w:r>
            <w:r w:rsidR="002D42C9">
              <w:rPr>
                <w:rFonts w:cstheme="minorHAnsi"/>
              </w:rPr>
              <w:t>)</w:t>
            </w:r>
            <w:r>
              <w:rPr>
                <w:rFonts w:cstheme="minorHAnsi"/>
              </w:rPr>
              <w:t>.</w:t>
            </w:r>
          </w:p>
        </w:tc>
      </w:tr>
    </w:tbl>
    <w:p w14:paraId="5EE7DDED" w14:textId="77777777" w:rsidR="00114017" w:rsidRPr="003F1BE7" w:rsidRDefault="00114017" w:rsidP="00F6434F">
      <w:pPr>
        <w:tabs>
          <w:tab w:val="left" w:pos="2562"/>
        </w:tabs>
        <w:spacing w:after="0"/>
        <w:rPr>
          <w:rFonts w:cstheme="minorHAnsi"/>
        </w:rPr>
      </w:pPr>
    </w:p>
    <w:tbl>
      <w:tblPr>
        <w:tblStyle w:val="TableGrid"/>
        <w:tblW w:w="0" w:type="auto"/>
        <w:tblLook w:val="04A0" w:firstRow="1" w:lastRow="0" w:firstColumn="1" w:lastColumn="0" w:noHBand="0" w:noVBand="1"/>
      </w:tblPr>
      <w:tblGrid>
        <w:gridCol w:w="3541"/>
        <w:gridCol w:w="3542"/>
        <w:gridCol w:w="3373"/>
      </w:tblGrid>
      <w:tr w:rsidR="002B3851" w:rsidRPr="003F1BE7" w14:paraId="59095218" w14:textId="77777777" w:rsidTr="001B66EC">
        <w:trPr>
          <w:cantSplit/>
        </w:trPr>
        <w:tc>
          <w:tcPr>
            <w:tcW w:w="10456" w:type="dxa"/>
            <w:gridSpan w:val="3"/>
            <w:shd w:val="clear" w:color="auto" w:fill="3C1053"/>
            <w:tcMar>
              <w:top w:w="57" w:type="dxa"/>
              <w:bottom w:w="57" w:type="dxa"/>
            </w:tcMar>
          </w:tcPr>
          <w:p w14:paraId="1892F68E" w14:textId="4611D8B3" w:rsidR="002B3851" w:rsidRPr="003F1BE7" w:rsidRDefault="009C14B2" w:rsidP="001B66EC">
            <w:pPr>
              <w:keepNext/>
              <w:rPr>
                <w:rFonts w:cstheme="minorHAnsi"/>
                <w:b/>
              </w:rPr>
            </w:pPr>
            <w:r w:rsidRPr="003F1BE7">
              <w:rPr>
                <w:rFonts w:cstheme="minorHAnsi"/>
                <w:b/>
              </w:rPr>
              <w:t xml:space="preserve">Part </w:t>
            </w:r>
            <w:r w:rsidR="008F6B33" w:rsidRPr="003F1BE7">
              <w:rPr>
                <w:rFonts w:cstheme="minorHAnsi"/>
                <w:b/>
              </w:rPr>
              <w:t>7</w:t>
            </w:r>
            <w:r w:rsidR="002B3851" w:rsidRPr="003F1BE7">
              <w:rPr>
                <w:rFonts w:cstheme="minorHAnsi"/>
                <w:b/>
              </w:rPr>
              <w:t xml:space="preserve">:  Associate Dean (Research) </w:t>
            </w:r>
            <w:r w:rsidR="002D42C9">
              <w:rPr>
                <w:rFonts w:cstheme="minorHAnsi"/>
                <w:b/>
              </w:rPr>
              <w:t xml:space="preserve">(ADR) </w:t>
            </w:r>
            <w:r w:rsidR="002B3851" w:rsidRPr="003F1BE7">
              <w:rPr>
                <w:rFonts w:cstheme="minorHAnsi"/>
                <w:b/>
              </w:rPr>
              <w:t>Recommendation</w:t>
            </w:r>
          </w:p>
        </w:tc>
      </w:tr>
      <w:tr w:rsidR="0056039C" w:rsidRPr="003F1BE7" w14:paraId="0A821829" w14:textId="77777777" w:rsidTr="00114017">
        <w:trPr>
          <w:cantSplit/>
          <w:trHeight w:val="2126"/>
        </w:trPr>
        <w:tc>
          <w:tcPr>
            <w:tcW w:w="10456" w:type="dxa"/>
            <w:gridSpan w:val="3"/>
          </w:tcPr>
          <w:p w14:paraId="7567109F" w14:textId="77777777" w:rsidR="00114017" w:rsidRDefault="00114017" w:rsidP="00114017">
            <w:pPr>
              <w:keepNext/>
              <w:rPr>
                <w:rFonts w:cstheme="minorHAnsi"/>
              </w:rPr>
            </w:pPr>
            <w:r w:rsidRPr="003F1BE7">
              <w:rPr>
                <w:rFonts w:cstheme="minorHAnsi"/>
              </w:rPr>
              <w:t>I have reviewed this application and</w:t>
            </w:r>
            <w:r>
              <w:rPr>
                <w:rFonts w:cstheme="minorHAnsi"/>
              </w:rPr>
              <w:t>:</w:t>
            </w:r>
          </w:p>
          <w:p w14:paraId="0DF587DF" w14:textId="77777777" w:rsidR="00114017" w:rsidRPr="003F1BE7" w:rsidRDefault="00114017" w:rsidP="00114017">
            <w:pPr>
              <w:keepNext/>
              <w:rPr>
                <w:rFonts w:cstheme="minorHAnsi"/>
              </w:rPr>
            </w:pPr>
          </w:p>
          <w:p w14:paraId="1F6A1CE7" w14:textId="415888A7" w:rsidR="00114017" w:rsidRDefault="005612FF" w:rsidP="00114017">
            <w:pPr>
              <w:keepNext/>
              <w:rPr>
                <w:rFonts w:cstheme="minorHAnsi"/>
              </w:rPr>
            </w:pPr>
            <w:sdt>
              <w:sdtPr>
                <w:rPr>
                  <w:rFonts w:cstheme="minorHAnsi"/>
                </w:rPr>
                <w:id w:val="1181165227"/>
                <w14:checkbox>
                  <w14:checked w14:val="0"/>
                  <w14:checkedState w14:val="2612" w14:font="MS Gothic"/>
                  <w14:uncheckedState w14:val="2610" w14:font="MS Gothic"/>
                </w14:checkbox>
              </w:sdtPr>
              <w:sdtEndPr/>
              <w:sdtContent>
                <w:r w:rsidR="00114017" w:rsidRPr="003F1BE7">
                  <w:rPr>
                    <w:rFonts w:ascii="Segoe UI Symbol" w:eastAsia="MS Gothic" w:hAnsi="Segoe UI Symbol" w:cs="Segoe UI Symbol"/>
                  </w:rPr>
                  <w:t>☐</w:t>
                </w:r>
              </w:sdtContent>
            </w:sdt>
            <w:r w:rsidR="00114017" w:rsidRPr="003F1BE7">
              <w:rPr>
                <w:rFonts w:cstheme="minorHAnsi"/>
              </w:rPr>
              <w:t xml:space="preserve">  </w:t>
            </w:r>
            <w:r w:rsidR="00114017">
              <w:rPr>
                <w:rFonts w:cstheme="minorHAnsi"/>
              </w:rPr>
              <w:t>I recommend that temporary offshore enrolment be approved</w:t>
            </w:r>
            <w:r w:rsidR="0058042C">
              <w:rPr>
                <w:rFonts w:cstheme="minorHAnsi"/>
              </w:rPr>
              <w:t xml:space="preserve"> up to 30 June 2023</w:t>
            </w:r>
            <w:r w:rsidR="00114017">
              <w:rPr>
                <w:rFonts w:cstheme="minorHAnsi"/>
              </w:rPr>
              <w:t>; or</w:t>
            </w:r>
            <w:r w:rsidR="00114017" w:rsidRPr="003F1BE7">
              <w:rPr>
                <w:rFonts w:cstheme="minorHAnsi"/>
              </w:rPr>
              <w:t xml:space="preserve">  </w:t>
            </w:r>
          </w:p>
          <w:p w14:paraId="44E387CF" w14:textId="4D7323E4" w:rsidR="00114017" w:rsidRPr="003F1BE7" w:rsidRDefault="005612FF" w:rsidP="00114017">
            <w:pPr>
              <w:keepNext/>
              <w:rPr>
                <w:rFonts w:cstheme="minorHAnsi"/>
              </w:rPr>
            </w:pPr>
            <w:sdt>
              <w:sdtPr>
                <w:rPr>
                  <w:rFonts w:cstheme="minorHAnsi"/>
                </w:rPr>
                <w:id w:val="-1398050911"/>
                <w14:checkbox>
                  <w14:checked w14:val="0"/>
                  <w14:checkedState w14:val="2612" w14:font="MS Gothic"/>
                  <w14:uncheckedState w14:val="2610" w14:font="MS Gothic"/>
                </w14:checkbox>
              </w:sdtPr>
              <w:sdtEndPr/>
              <w:sdtContent>
                <w:r w:rsidR="00114017" w:rsidRPr="003F1BE7">
                  <w:rPr>
                    <w:rFonts w:ascii="Segoe UI Symbol" w:eastAsia="MS Gothic" w:hAnsi="Segoe UI Symbol" w:cs="Segoe UI Symbol"/>
                  </w:rPr>
                  <w:t>☐</w:t>
                </w:r>
              </w:sdtContent>
            </w:sdt>
            <w:r w:rsidR="00114017" w:rsidRPr="003F1BE7">
              <w:rPr>
                <w:rFonts w:cstheme="minorHAnsi"/>
              </w:rPr>
              <w:t xml:space="preserve">  </w:t>
            </w:r>
            <w:r w:rsidR="00114017">
              <w:rPr>
                <w:rFonts w:cstheme="minorHAnsi"/>
              </w:rPr>
              <w:t>I do n</w:t>
            </w:r>
            <w:r w:rsidR="00114017" w:rsidRPr="003F1BE7">
              <w:rPr>
                <w:rFonts w:cstheme="minorHAnsi"/>
              </w:rPr>
              <w:t xml:space="preserve">ot </w:t>
            </w:r>
            <w:r w:rsidR="00114017">
              <w:rPr>
                <w:rFonts w:cstheme="minorHAnsi"/>
              </w:rPr>
              <w:t xml:space="preserve">recommend temporary offshore </w:t>
            </w:r>
            <w:proofErr w:type="spellStart"/>
            <w:r w:rsidR="00114017">
              <w:rPr>
                <w:rFonts w:cstheme="minorHAnsi"/>
              </w:rPr>
              <w:t>enroment</w:t>
            </w:r>
            <w:proofErr w:type="spellEnd"/>
            <w:r w:rsidR="00114017">
              <w:rPr>
                <w:rFonts w:cstheme="minorHAnsi"/>
              </w:rPr>
              <w:t xml:space="preserve"> for this candidate</w:t>
            </w:r>
            <w:r w:rsidR="00114017" w:rsidRPr="003F1BE7">
              <w:rPr>
                <w:rFonts w:cstheme="minorHAnsi"/>
              </w:rPr>
              <w:t xml:space="preserve"> </w:t>
            </w:r>
            <w:r w:rsidR="00114017" w:rsidRPr="003F1BE7">
              <w:rPr>
                <w:rFonts w:cstheme="minorHAnsi"/>
              </w:rPr>
              <w:br/>
            </w:r>
          </w:p>
          <w:sdt>
            <w:sdtPr>
              <w:rPr>
                <w:rFonts w:cstheme="minorHAnsi"/>
              </w:rPr>
              <w:id w:val="-612598238"/>
            </w:sdtPr>
            <w:sdtEndPr/>
            <w:sdtContent>
              <w:p w14:paraId="67DDEB63" w14:textId="4E224BC4" w:rsidR="00114017" w:rsidRPr="003F1BE7" w:rsidRDefault="00114017" w:rsidP="00114017">
                <w:pPr>
                  <w:keepNext/>
                  <w:rPr>
                    <w:rFonts w:cstheme="minorHAnsi"/>
                  </w:rPr>
                </w:pPr>
                <w:r w:rsidRPr="003F1BE7">
                  <w:rPr>
                    <w:rFonts w:cstheme="minorHAnsi"/>
                  </w:rPr>
                  <w:t xml:space="preserve">Comments: </w:t>
                </w:r>
                <w:sdt>
                  <w:sdtPr>
                    <w:rPr>
                      <w:rFonts w:cstheme="minorHAnsi"/>
                    </w:rPr>
                    <w:id w:val="1397703532"/>
                    <w:showingPlcHdr/>
                  </w:sdtPr>
                  <w:sdtEndPr/>
                  <w:sdtContent>
                    <w:r w:rsidRPr="003F1BE7">
                      <w:rPr>
                        <w:rStyle w:val="PlaceholderText"/>
                        <w:rFonts w:cstheme="minorHAnsi"/>
                      </w:rPr>
                      <w:t>Click here to enter text.</w:t>
                    </w:r>
                  </w:sdtContent>
                </w:sdt>
              </w:p>
            </w:sdtContent>
          </w:sdt>
          <w:p w14:paraId="5D670946" w14:textId="77777777" w:rsidR="0056039C" w:rsidRPr="003F1BE7" w:rsidRDefault="0056039C" w:rsidP="001B66EC">
            <w:pPr>
              <w:keepNext/>
              <w:rPr>
                <w:rFonts w:cstheme="minorHAnsi"/>
              </w:rPr>
            </w:pPr>
          </w:p>
          <w:p w14:paraId="54DBACD4" w14:textId="05A180F7" w:rsidR="0056039C" w:rsidRPr="003F1BE7" w:rsidRDefault="0056039C" w:rsidP="001B66EC">
            <w:pPr>
              <w:keepNext/>
              <w:rPr>
                <w:rFonts w:cstheme="minorHAnsi"/>
              </w:rPr>
            </w:pPr>
          </w:p>
        </w:tc>
      </w:tr>
      <w:tr w:rsidR="002D42C9" w:rsidRPr="003F1BE7" w14:paraId="07B17D26" w14:textId="77777777" w:rsidTr="00932256">
        <w:trPr>
          <w:cantSplit/>
          <w:trHeight w:val="254"/>
        </w:trPr>
        <w:tc>
          <w:tcPr>
            <w:tcW w:w="3541" w:type="dxa"/>
          </w:tcPr>
          <w:p w14:paraId="47C34E32" w14:textId="7BE132A1" w:rsidR="002D42C9" w:rsidRDefault="002D42C9" w:rsidP="002D42C9">
            <w:pPr>
              <w:keepNext/>
              <w:spacing w:line="276" w:lineRule="auto"/>
              <w:rPr>
                <w:rFonts w:cstheme="minorHAnsi"/>
                <w:b/>
              </w:rPr>
            </w:pPr>
            <w:r>
              <w:rPr>
                <w:rFonts w:cstheme="minorHAnsi"/>
                <w:b/>
              </w:rPr>
              <w:t>ADR p</w:t>
            </w:r>
            <w:r>
              <w:rPr>
                <w:b/>
              </w:rPr>
              <w:t>rint name:</w:t>
            </w:r>
          </w:p>
          <w:p w14:paraId="4FA70433" w14:textId="1984000F" w:rsidR="002D42C9" w:rsidRPr="003F1BE7" w:rsidRDefault="005612FF" w:rsidP="002D42C9">
            <w:pPr>
              <w:keepNext/>
              <w:spacing w:line="276" w:lineRule="auto"/>
              <w:rPr>
                <w:rFonts w:cstheme="minorHAnsi"/>
                <w:b/>
              </w:rPr>
            </w:pPr>
            <w:sdt>
              <w:sdtPr>
                <w:rPr>
                  <w:rFonts w:cstheme="minorHAnsi"/>
                </w:rPr>
                <w:id w:val="269370248"/>
                <w:showingPlcHdr/>
              </w:sdtPr>
              <w:sdtEndPr/>
              <w:sdtContent>
                <w:r w:rsidR="002D42C9" w:rsidRPr="003F1BE7">
                  <w:rPr>
                    <w:rStyle w:val="PlaceholderText"/>
                    <w:rFonts w:cstheme="minorHAnsi"/>
                  </w:rPr>
                  <w:t>Click here to enter text.</w:t>
                </w:r>
              </w:sdtContent>
            </w:sdt>
          </w:p>
        </w:tc>
        <w:tc>
          <w:tcPr>
            <w:tcW w:w="3542" w:type="dxa"/>
          </w:tcPr>
          <w:p w14:paraId="2FC8A10C" w14:textId="59FA57A1" w:rsidR="002D42C9" w:rsidRDefault="002D42C9" w:rsidP="002D42C9">
            <w:pPr>
              <w:keepNext/>
              <w:spacing w:line="276" w:lineRule="auto"/>
              <w:rPr>
                <w:b/>
              </w:rPr>
            </w:pPr>
            <w:r>
              <w:rPr>
                <w:rFonts w:cstheme="minorHAnsi"/>
                <w:b/>
              </w:rPr>
              <w:t>ADR S</w:t>
            </w:r>
            <w:r>
              <w:rPr>
                <w:b/>
              </w:rPr>
              <w:t>ignature</w:t>
            </w:r>
          </w:p>
          <w:p w14:paraId="38C3B6EE" w14:textId="08CD3DC6" w:rsidR="002D42C9" w:rsidRPr="003F1BE7" w:rsidRDefault="002D42C9" w:rsidP="002D42C9">
            <w:pPr>
              <w:keepNext/>
              <w:spacing w:line="276" w:lineRule="auto"/>
              <w:rPr>
                <w:rFonts w:cstheme="minorHAnsi"/>
                <w:b/>
              </w:rPr>
            </w:pPr>
            <w:r>
              <w:rPr>
                <w:rStyle w:val="PlaceholderText"/>
                <w:rFonts w:cstheme="minorHAnsi"/>
              </w:rPr>
              <w:t xml:space="preserve"> </w:t>
            </w:r>
            <w:sdt>
              <w:sdtPr>
                <w:rPr>
                  <w:rStyle w:val="PlaceholderText"/>
                  <w:rFonts w:cstheme="minorHAnsi"/>
                </w:rPr>
                <w:id w:val="351915470"/>
              </w:sdtPr>
              <w:sdtEndPr>
                <w:rPr>
                  <w:rStyle w:val="PlaceholderText"/>
                </w:rPr>
              </w:sdtEndPr>
              <w:sdtContent>
                <w:r>
                  <w:rPr>
                    <w:rStyle w:val="PlaceholderText"/>
                    <w:rFonts w:cstheme="minorHAnsi"/>
                  </w:rPr>
                  <w:t>Sign here</w:t>
                </w:r>
              </w:sdtContent>
            </w:sdt>
          </w:p>
        </w:tc>
        <w:tc>
          <w:tcPr>
            <w:tcW w:w="3373" w:type="dxa"/>
          </w:tcPr>
          <w:p w14:paraId="5D295BD0" w14:textId="77777777" w:rsidR="002D42C9" w:rsidRDefault="002D42C9" w:rsidP="002D42C9">
            <w:pPr>
              <w:keepNext/>
              <w:spacing w:line="276" w:lineRule="auto"/>
              <w:rPr>
                <w:rFonts w:cstheme="minorHAnsi"/>
                <w:b/>
              </w:rPr>
            </w:pPr>
            <w:r w:rsidRPr="003F1BE7">
              <w:rPr>
                <w:rFonts w:cstheme="minorHAnsi"/>
                <w:b/>
              </w:rPr>
              <w:t>Date</w:t>
            </w:r>
          </w:p>
          <w:p w14:paraId="474D9DF4" w14:textId="134C618B" w:rsidR="002D42C9" w:rsidRPr="003F1BE7" w:rsidRDefault="002D42C9" w:rsidP="002D42C9">
            <w:pPr>
              <w:keepNext/>
              <w:spacing w:line="276" w:lineRule="auto"/>
              <w:rPr>
                <w:rFonts w:cstheme="minorHAnsi"/>
                <w:b/>
              </w:rPr>
            </w:pPr>
            <w:r w:rsidRPr="003F1BE7">
              <w:rPr>
                <w:rFonts w:cstheme="minorHAnsi"/>
                <w:b/>
              </w:rPr>
              <w:t xml:space="preserve"> </w:t>
            </w:r>
            <w:sdt>
              <w:sdtPr>
                <w:rPr>
                  <w:rFonts w:cstheme="minorHAnsi"/>
                </w:rPr>
                <w:id w:val="-817259491"/>
                <w:showingPlcHdr/>
                <w:date>
                  <w:dateFormat w:val="d/MM/yyyy"/>
                  <w:lid w:val="en-AU"/>
                  <w:storeMappedDataAs w:val="dateTime"/>
                  <w:calendar w:val="gregorian"/>
                </w:date>
              </w:sdtPr>
              <w:sdtEndPr/>
              <w:sdtContent>
                <w:r w:rsidRPr="003F1BE7">
                  <w:rPr>
                    <w:rStyle w:val="PlaceholderText"/>
                    <w:rFonts w:cstheme="minorHAnsi"/>
                  </w:rPr>
                  <w:t>Enter the date</w:t>
                </w:r>
              </w:sdtContent>
            </w:sdt>
          </w:p>
        </w:tc>
      </w:tr>
    </w:tbl>
    <w:p w14:paraId="6F9C0F34" w14:textId="1D66511F" w:rsidR="00613C03" w:rsidRPr="003F1BE7" w:rsidRDefault="00613C03" w:rsidP="00284DB7">
      <w:pPr>
        <w:jc w:val="center"/>
        <w:rPr>
          <w:rFonts w:cstheme="minorHAnsi"/>
        </w:rPr>
      </w:pPr>
    </w:p>
    <w:tbl>
      <w:tblPr>
        <w:tblStyle w:val="TableGrid"/>
        <w:tblW w:w="0" w:type="auto"/>
        <w:jc w:val="center"/>
        <w:shd w:val="clear" w:color="auto" w:fill="D9D9D9" w:themeFill="background1" w:themeFillShade="D9"/>
        <w:tblLook w:val="04A0" w:firstRow="1" w:lastRow="0" w:firstColumn="1" w:lastColumn="0" w:noHBand="0" w:noVBand="1"/>
      </w:tblPr>
      <w:tblGrid>
        <w:gridCol w:w="9298"/>
      </w:tblGrid>
      <w:tr w:rsidR="00613C03" w:rsidRPr="003F1BE7" w14:paraId="4F3764E1" w14:textId="77777777" w:rsidTr="001B66EC">
        <w:trPr>
          <w:trHeight w:val="312"/>
          <w:jc w:val="center"/>
        </w:trPr>
        <w:tc>
          <w:tcPr>
            <w:tcW w:w="9298" w:type="dxa"/>
            <w:shd w:val="clear" w:color="auto" w:fill="E8E3DB"/>
            <w:tcMar>
              <w:top w:w="85" w:type="dxa"/>
              <w:bottom w:w="85" w:type="dxa"/>
            </w:tcMar>
            <w:vAlign w:val="center"/>
          </w:tcPr>
          <w:p w14:paraId="51003D1E" w14:textId="77777777" w:rsidR="001274AD" w:rsidRPr="003F1BE7" w:rsidRDefault="001274AD">
            <w:pPr>
              <w:jc w:val="center"/>
              <w:rPr>
                <w:rFonts w:cstheme="minorHAnsi"/>
                <w:b/>
                <w:color w:val="F2120C"/>
              </w:rPr>
            </w:pPr>
            <w:r w:rsidRPr="003F1BE7">
              <w:rPr>
                <w:rFonts w:cstheme="minorHAnsi"/>
                <w:b/>
                <w:color w:val="F2120C"/>
              </w:rPr>
              <w:t>Instructions to ADR</w:t>
            </w:r>
          </w:p>
          <w:p w14:paraId="1135923A" w14:textId="54B634C6" w:rsidR="00613C03" w:rsidRPr="003F1BE7" w:rsidRDefault="00666B10" w:rsidP="00C46685">
            <w:pPr>
              <w:jc w:val="center"/>
              <w:rPr>
                <w:rFonts w:cstheme="minorHAnsi"/>
              </w:rPr>
            </w:pPr>
            <w:r>
              <w:rPr>
                <w:rFonts w:cstheme="minorHAnsi"/>
              </w:rPr>
              <w:t>Please</w:t>
            </w:r>
            <w:r w:rsidR="00114017">
              <w:rPr>
                <w:rFonts w:cstheme="minorHAnsi"/>
              </w:rPr>
              <w:t xml:space="preserve"> </w:t>
            </w:r>
            <w:r w:rsidR="0059225F">
              <w:rPr>
                <w:rFonts w:cstheme="minorHAnsi"/>
              </w:rPr>
              <w:t xml:space="preserve">submit </w:t>
            </w:r>
            <w:r w:rsidR="00114017">
              <w:rPr>
                <w:rFonts w:cstheme="minorHAnsi"/>
              </w:rPr>
              <w:t xml:space="preserve">this form to Candidature Services for PVCR’s consideration: </w:t>
            </w:r>
            <w:hyperlink r:id="rId14" w:history="1">
              <w:r w:rsidR="00114017" w:rsidRPr="00F646FD">
                <w:rPr>
                  <w:rStyle w:val="Hyperlink"/>
                  <w:rFonts w:cstheme="minorHAnsi"/>
                </w:rPr>
                <w:t>res.cand@acu.edu.au</w:t>
              </w:r>
            </w:hyperlink>
            <w:r>
              <w:rPr>
                <w:rStyle w:val="Hyperlink"/>
                <w:rFonts w:cstheme="minorHAnsi"/>
              </w:rPr>
              <w:t>.</w:t>
            </w:r>
            <w:r w:rsidR="00114017">
              <w:rPr>
                <w:rFonts w:cstheme="minorHAnsi"/>
              </w:rPr>
              <w:t xml:space="preserve"> </w:t>
            </w:r>
          </w:p>
        </w:tc>
      </w:tr>
    </w:tbl>
    <w:p w14:paraId="1B25F338" w14:textId="28EA2663" w:rsidR="00613C03" w:rsidRPr="003F1BE7" w:rsidRDefault="00613C03" w:rsidP="00284DB7">
      <w:pPr>
        <w:jc w:val="center"/>
        <w:rPr>
          <w:rFonts w:cstheme="minorHAnsi"/>
        </w:rPr>
      </w:pPr>
    </w:p>
    <w:tbl>
      <w:tblPr>
        <w:tblStyle w:val="TableGrid"/>
        <w:tblW w:w="0" w:type="auto"/>
        <w:tblLook w:val="04A0" w:firstRow="1" w:lastRow="0" w:firstColumn="1" w:lastColumn="0" w:noHBand="0" w:noVBand="1"/>
      </w:tblPr>
      <w:tblGrid>
        <w:gridCol w:w="7083"/>
        <w:gridCol w:w="3373"/>
      </w:tblGrid>
      <w:tr w:rsidR="002B3851" w:rsidRPr="003F1BE7" w14:paraId="348F5A2E" w14:textId="77777777" w:rsidTr="001B66EC">
        <w:tc>
          <w:tcPr>
            <w:tcW w:w="10456" w:type="dxa"/>
            <w:gridSpan w:val="2"/>
            <w:shd w:val="clear" w:color="auto" w:fill="3C1053"/>
            <w:tcMar>
              <w:top w:w="57" w:type="dxa"/>
              <w:bottom w:w="57" w:type="dxa"/>
            </w:tcMar>
          </w:tcPr>
          <w:p w14:paraId="19F058E7" w14:textId="3633FDD9" w:rsidR="002B3851" w:rsidRPr="003F1BE7" w:rsidRDefault="00483CA0" w:rsidP="00575AC7">
            <w:pPr>
              <w:keepNext/>
              <w:rPr>
                <w:rFonts w:cstheme="minorHAnsi"/>
                <w:b/>
              </w:rPr>
            </w:pPr>
            <w:r w:rsidRPr="003F1BE7">
              <w:rPr>
                <w:rFonts w:cstheme="minorHAnsi"/>
                <w:b/>
              </w:rPr>
              <w:lastRenderedPageBreak/>
              <w:t xml:space="preserve">Part </w:t>
            </w:r>
            <w:r w:rsidR="008F6B33" w:rsidRPr="003F1BE7">
              <w:rPr>
                <w:rFonts w:cstheme="minorHAnsi"/>
                <w:b/>
              </w:rPr>
              <w:t>8</w:t>
            </w:r>
            <w:r w:rsidR="002B3851" w:rsidRPr="003F1BE7">
              <w:rPr>
                <w:rFonts w:cstheme="minorHAnsi"/>
                <w:b/>
              </w:rPr>
              <w:t xml:space="preserve">:  </w:t>
            </w:r>
            <w:r w:rsidR="00D835A8" w:rsidRPr="003F1BE7">
              <w:rPr>
                <w:rFonts w:cstheme="minorHAnsi"/>
                <w:b/>
              </w:rPr>
              <w:t>Pro Vice-Chancellor Research</w:t>
            </w:r>
            <w:r w:rsidR="002B3851" w:rsidRPr="003F1BE7">
              <w:rPr>
                <w:rFonts w:cstheme="minorHAnsi"/>
                <w:b/>
              </w:rPr>
              <w:t xml:space="preserve"> </w:t>
            </w:r>
            <w:r w:rsidR="00575AC7" w:rsidRPr="003F1BE7">
              <w:rPr>
                <w:rFonts w:cstheme="minorHAnsi"/>
                <w:b/>
              </w:rPr>
              <w:t>Decision</w:t>
            </w:r>
          </w:p>
        </w:tc>
      </w:tr>
      <w:tr w:rsidR="0056039C" w:rsidRPr="003F1BE7" w14:paraId="1AF04699" w14:textId="77777777" w:rsidTr="00114017">
        <w:trPr>
          <w:trHeight w:val="2987"/>
        </w:trPr>
        <w:tc>
          <w:tcPr>
            <w:tcW w:w="10456" w:type="dxa"/>
            <w:gridSpan w:val="2"/>
          </w:tcPr>
          <w:p w14:paraId="7A835C64" w14:textId="77777777" w:rsidR="00575AC7" w:rsidRPr="003F1BE7" w:rsidRDefault="00575AC7" w:rsidP="001B66EC">
            <w:pPr>
              <w:keepNext/>
              <w:rPr>
                <w:rFonts w:cstheme="minorHAnsi"/>
              </w:rPr>
            </w:pPr>
          </w:p>
          <w:p w14:paraId="1C7C65B0" w14:textId="11962343" w:rsidR="0056039C" w:rsidRPr="003F1BE7" w:rsidRDefault="005E581D" w:rsidP="001B66EC">
            <w:pPr>
              <w:keepNext/>
              <w:rPr>
                <w:rFonts w:cstheme="minorHAnsi"/>
              </w:rPr>
            </w:pPr>
            <w:r w:rsidRPr="003F1BE7">
              <w:rPr>
                <w:rFonts w:cstheme="minorHAnsi"/>
              </w:rPr>
              <w:t>T</w:t>
            </w:r>
            <w:r w:rsidR="001A49E7" w:rsidRPr="003F1BE7">
              <w:rPr>
                <w:rFonts w:cstheme="minorHAnsi"/>
              </w:rPr>
              <w:t>he Pro Vice-Chancellor</w:t>
            </w:r>
            <w:r w:rsidR="0096331D">
              <w:rPr>
                <w:rFonts w:cstheme="minorHAnsi"/>
              </w:rPr>
              <w:t>, Research</w:t>
            </w:r>
            <w:r w:rsidRPr="003F1BE7">
              <w:rPr>
                <w:rFonts w:cstheme="minorHAnsi"/>
              </w:rPr>
              <w:t xml:space="preserve"> has</w:t>
            </w:r>
            <w:r w:rsidR="001A49E7" w:rsidRPr="003F1BE7">
              <w:rPr>
                <w:rFonts w:cstheme="minorHAnsi"/>
              </w:rPr>
              <w:t xml:space="preserve"> </w:t>
            </w:r>
            <w:r w:rsidRPr="003F1BE7">
              <w:rPr>
                <w:rFonts w:cstheme="minorHAnsi"/>
              </w:rPr>
              <w:t>considered</w:t>
            </w:r>
            <w:r w:rsidR="001A49E7" w:rsidRPr="003F1BE7">
              <w:rPr>
                <w:rFonts w:cstheme="minorHAnsi"/>
              </w:rPr>
              <w:t xml:space="preserve"> the </w:t>
            </w:r>
            <w:r w:rsidR="00F508D7" w:rsidRPr="003F1BE7">
              <w:rPr>
                <w:rFonts w:cstheme="minorHAnsi"/>
              </w:rPr>
              <w:t xml:space="preserve">recommendation </w:t>
            </w:r>
            <w:r w:rsidR="00114017">
              <w:rPr>
                <w:rFonts w:cstheme="minorHAnsi"/>
              </w:rPr>
              <w:t xml:space="preserve">for commencement of temporary offshore enrolment </w:t>
            </w:r>
          </w:p>
          <w:p w14:paraId="6B55C011" w14:textId="77777777" w:rsidR="00575AC7" w:rsidRPr="003F1BE7" w:rsidRDefault="00575AC7" w:rsidP="001B66EC">
            <w:pPr>
              <w:keepNext/>
              <w:rPr>
                <w:rFonts w:cstheme="minorHAnsi"/>
              </w:rPr>
            </w:pPr>
          </w:p>
          <w:p w14:paraId="45874023" w14:textId="76541BC1" w:rsidR="00271B95" w:rsidRPr="003F1BE7" w:rsidRDefault="005612FF" w:rsidP="00271B95">
            <w:pPr>
              <w:keepNext/>
              <w:ind w:left="37"/>
              <w:jc w:val="both"/>
              <w:rPr>
                <w:rFonts w:cstheme="minorHAnsi"/>
              </w:rPr>
            </w:pPr>
            <w:sdt>
              <w:sdtPr>
                <w:rPr>
                  <w:rFonts w:eastAsia="MS Gothic" w:cstheme="minorHAnsi"/>
                  <w:sz w:val="28"/>
                  <w:szCs w:val="28"/>
                </w:rPr>
                <w:id w:val="-1041359238"/>
                <w14:checkbox>
                  <w14:checked w14:val="0"/>
                  <w14:checkedState w14:val="2612" w14:font="MS Gothic"/>
                  <w14:uncheckedState w14:val="2610" w14:font="MS Gothic"/>
                </w14:checkbox>
              </w:sdtPr>
              <w:sdtEndPr/>
              <w:sdtContent>
                <w:r w:rsidR="00271B95">
                  <w:rPr>
                    <w:rFonts w:ascii="MS Gothic" w:eastAsia="MS Gothic" w:hAnsi="MS Gothic" w:cstheme="minorHAnsi" w:hint="eastAsia"/>
                    <w:sz w:val="28"/>
                    <w:szCs w:val="28"/>
                  </w:rPr>
                  <w:t>☐</w:t>
                </w:r>
              </w:sdtContent>
            </w:sdt>
            <w:r w:rsidR="00271B95" w:rsidRPr="003F1BE7">
              <w:rPr>
                <w:rFonts w:cstheme="minorHAnsi"/>
              </w:rPr>
              <w:t xml:space="preserve">   Approved </w:t>
            </w:r>
            <w:r w:rsidR="00FD751B">
              <w:rPr>
                <w:rFonts w:cstheme="minorHAnsi"/>
              </w:rPr>
              <w:t>for temporary offshore commencement</w:t>
            </w:r>
          </w:p>
          <w:p w14:paraId="595F7F94" w14:textId="1A576E3A" w:rsidR="000A4E58" w:rsidRPr="003F1BE7" w:rsidRDefault="000A4E58" w:rsidP="001B66EC">
            <w:pPr>
              <w:keepNext/>
              <w:ind w:left="1440"/>
              <w:rPr>
                <w:rFonts w:cstheme="minorHAnsi"/>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4"/>
              <w:gridCol w:w="6236"/>
            </w:tblGrid>
            <w:tr w:rsidR="00271B95" w14:paraId="0A1D7FA8" w14:textId="77777777" w:rsidTr="000A4E58">
              <w:tc>
                <w:tcPr>
                  <w:tcW w:w="2554" w:type="dxa"/>
                </w:tcPr>
                <w:p w14:paraId="2485D292" w14:textId="77777777" w:rsidR="00271B95" w:rsidRPr="003F1BE7" w:rsidRDefault="005612FF" w:rsidP="0083218E">
                  <w:pPr>
                    <w:keepNext/>
                    <w:jc w:val="both"/>
                    <w:rPr>
                      <w:rFonts w:cstheme="minorHAnsi"/>
                    </w:rPr>
                  </w:pPr>
                  <w:sdt>
                    <w:sdtPr>
                      <w:rPr>
                        <w:rFonts w:eastAsia="MS Gothic" w:cstheme="minorHAnsi"/>
                        <w:sz w:val="28"/>
                        <w:szCs w:val="28"/>
                      </w:rPr>
                      <w:id w:val="124580336"/>
                      <w14:checkbox>
                        <w14:checked w14:val="0"/>
                        <w14:checkedState w14:val="2612" w14:font="MS Gothic"/>
                        <w14:uncheckedState w14:val="2610" w14:font="MS Gothic"/>
                      </w14:checkbox>
                    </w:sdtPr>
                    <w:sdtEndPr/>
                    <w:sdtContent>
                      <w:r w:rsidR="00271B95">
                        <w:rPr>
                          <w:rFonts w:ascii="MS Gothic" w:eastAsia="MS Gothic" w:hAnsi="MS Gothic" w:cstheme="minorHAnsi" w:hint="eastAsia"/>
                          <w:sz w:val="28"/>
                          <w:szCs w:val="28"/>
                        </w:rPr>
                        <w:t>☐</w:t>
                      </w:r>
                    </w:sdtContent>
                  </w:sdt>
                  <w:r w:rsidR="00271B95" w:rsidRPr="003F1BE7">
                    <w:rPr>
                      <w:rFonts w:cstheme="minorHAnsi"/>
                    </w:rPr>
                    <w:t xml:space="preserve">   </w:t>
                  </w:r>
                  <w:r w:rsidR="00271B95">
                    <w:rPr>
                      <w:rFonts w:cstheme="minorHAnsi"/>
                    </w:rPr>
                    <w:t>Part-time</w:t>
                  </w:r>
                  <w:r w:rsidR="00271B95" w:rsidRPr="003F1BE7">
                    <w:rPr>
                      <w:rFonts w:cstheme="minorHAnsi"/>
                    </w:rPr>
                    <w:t xml:space="preserve"> </w:t>
                  </w:r>
                </w:p>
                <w:p w14:paraId="159B8057" w14:textId="77777777" w:rsidR="00271B95" w:rsidRDefault="00271B95" w:rsidP="0083218E">
                  <w:pPr>
                    <w:keepNext/>
                    <w:ind w:left="37"/>
                    <w:jc w:val="both"/>
                    <w:rPr>
                      <w:rFonts w:cstheme="minorHAnsi"/>
                    </w:rPr>
                  </w:pPr>
                </w:p>
              </w:tc>
              <w:tc>
                <w:tcPr>
                  <w:tcW w:w="6236" w:type="dxa"/>
                </w:tcPr>
                <w:p w14:paraId="661F047B" w14:textId="0C9F3295" w:rsidR="00271B95" w:rsidRPr="003F1BE7" w:rsidRDefault="005612FF" w:rsidP="00271B95">
                  <w:pPr>
                    <w:keepNext/>
                    <w:rPr>
                      <w:rFonts w:cstheme="minorHAnsi"/>
                    </w:rPr>
                  </w:pPr>
                  <w:sdt>
                    <w:sdtPr>
                      <w:rPr>
                        <w:rFonts w:eastAsia="MS Gothic" w:cstheme="minorHAnsi"/>
                        <w:sz w:val="28"/>
                        <w:szCs w:val="28"/>
                      </w:rPr>
                      <w:id w:val="620804370"/>
                      <w14:checkbox>
                        <w14:checked w14:val="0"/>
                        <w14:checkedState w14:val="2612" w14:font="MS Gothic"/>
                        <w14:uncheckedState w14:val="2610" w14:font="MS Gothic"/>
                      </w14:checkbox>
                    </w:sdtPr>
                    <w:sdtEndPr/>
                    <w:sdtContent>
                      <w:r w:rsidR="00271B95">
                        <w:rPr>
                          <w:rFonts w:ascii="MS Gothic" w:eastAsia="MS Gothic" w:hAnsi="MS Gothic" w:cstheme="minorHAnsi" w:hint="eastAsia"/>
                          <w:sz w:val="28"/>
                          <w:szCs w:val="28"/>
                        </w:rPr>
                        <w:t>☐</w:t>
                      </w:r>
                    </w:sdtContent>
                  </w:sdt>
                  <w:r w:rsidR="00271B95" w:rsidRPr="003F1BE7">
                    <w:rPr>
                      <w:rFonts w:cstheme="minorHAnsi"/>
                    </w:rPr>
                    <w:t xml:space="preserve">   </w:t>
                  </w:r>
                  <w:r w:rsidR="00271B95">
                    <w:rPr>
                      <w:rFonts w:cstheme="minorHAnsi"/>
                    </w:rPr>
                    <w:t>Stipend scholarship to be paid while offshore</w:t>
                  </w:r>
                </w:p>
                <w:p w14:paraId="09973D76" w14:textId="77777777" w:rsidR="00271B95" w:rsidRDefault="00271B95" w:rsidP="00271B95">
                  <w:pPr>
                    <w:keepNext/>
                    <w:ind w:left="1440"/>
                    <w:rPr>
                      <w:rFonts w:cstheme="minorHAnsi"/>
                    </w:rPr>
                  </w:pPr>
                </w:p>
              </w:tc>
            </w:tr>
            <w:tr w:rsidR="00271B95" w14:paraId="14A4D4B1" w14:textId="77777777" w:rsidTr="000A4E58">
              <w:tc>
                <w:tcPr>
                  <w:tcW w:w="2554" w:type="dxa"/>
                </w:tcPr>
                <w:p w14:paraId="3CEBFB10" w14:textId="77777777" w:rsidR="00271B95" w:rsidRDefault="005612FF" w:rsidP="00271B95">
                  <w:pPr>
                    <w:keepNext/>
                    <w:rPr>
                      <w:rFonts w:cstheme="minorHAnsi"/>
                    </w:rPr>
                  </w:pPr>
                  <w:sdt>
                    <w:sdtPr>
                      <w:rPr>
                        <w:rFonts w:eastAsia="MS Gothic" w:cstheme="minorHAnsi"/>
                        <w:sz w:val="28"/>
                        <w:szCs w:val="28"/>
                      </w:rPr>
                      <w:id w:val="-84533179"/>
                      <w14:checkbox>
                        <w14:checked w14:val="0"/>
                        <w14:checkedState w14:val="2612" w14:font="MS Gothic"/>
                        <w14:uncheckedState w14:val="2610" w14:font="MS Gothic"/>
                      </w14:checkbox>
                    </w:sdtPr>
                    <w:sdtEndPr/>
                    <w:sdtContent>
                      <w:r w:rsidR="00271B95" w:rsidRPr="003F1BE7">
                        <w:rPr>
                          <w:rFonts w:ascii="Segoe UI Symbol" w:eastAsia="MS Gothic" w:hAnsi="Segoe UI Symbol" w:cs="Segoe UI Symbol"/>
                          <w:sz w:val="28"/>
                          <w:szCs w:val="28"/>
                        </w:rPr>
                        <w:t>☐</w:t>
                      </w:r>
                    </w:sdtContent>
                  </w:sdt>
                  <w:r w:rsidR="00271B95" w:rsidRPr="003F1BE7">
                    <w:rPr>
                      <w:rFonts w:cstheme="minorHAnsi"/>
                    </w:rPr>
                    <w:t xml:space="preserve">   </w:t>
                  </w:r>
                  <w:r w:rsidR="00271B95">
                    <w:rPr>
                      <w:rFonts w:cstheme="minorHAnsi"/>
                    </w:rPr>
                    <w:t>Full-time</w:t>
                  </w:r>
                </w:p>
                <w:p w14:paraId="28B714D1" w14:textId="2CF3E039" w:rsidR="00271B95" w:rsidRDefault="00271B95" w:rsidP="00271B95">
                  <w:pPr>
                    <w:keepNext/>
                    <w:rPr>
                      <w:rFonts w:cstheme="minorHAnsi"/>
                    </w:rPr>
                  </w:pPr>
                </w:p>
              </w:tc>
              <w:tc>
                <w:tcPr>
                  <w:tcW w:w="6236" w:type="dxa"/>
                </w:tcPr>
                <w:p w14:paraId="12A66607" w14:textId="77777777" w:rsidR="00271B95" w:rsidRDefault="00271B95" w:rsidP="00271B95">
                  <w:pPr>
                    <w:keepNext/>
                    <w:ind w:left="1440"/>
                    <w:rPr>
                      <w:rFonts w:cstheme="minorHAnsi"/>
                    </w:rPr>
                  </w:pPr>
                </w:p>
              </w:tc>
            </w:tr>
          </w:tbl>
          <w:p w14:paraId="0F500872" w14:textId="0ADCF2E9" w:rsidR="00575AC7" w:rsidRPr="003F1BE7" w:rsidRDefault="00575AC7" w:rsidP="001B66EC">
            <w:pPr>
              <w:keepNext/>
              <w:ind w:left="1440"/>
              <w:rPr>
                <w:rFonts w:cstheme="minorHAnsi"/>
              </w:rPr>
            </w:pPr>
          </w:p>
          <w:p w14:paraId="6EE685F7" w14:textId="4FAC0A89" w:rsidR="00271B95" w:rsidRDefault="005612FF" w:rsidP="00271B95">
            <w:pPr>
              <w:keepNext/>
              <w:rPr>
                <w:rFonts w:cstheme="minorHAnsi"/>
              </w:rPr>
            </w:pPr>
            <w:sdt>
              <w:sdtPr>
                <w:rPr>
                  <w:rFonts w:eastAsia="MS Gothic" w:cstheme="minorHAnsi"/>
                  <w:sz w:val="28"/>
                  <w:szCs w:val="28"/>
                </w:rPr>
                <w:id w:val="2004235068"/>
                <w14:checkbox>
                  <w14:checked w14:val="0"/>
                  <w14:checkedState w14:val="2612" w14:font="MS Gothic"/>
                  <w14:uncheckedState w14:val="2610" w14:font="MS Gothic"/>
                </w14:checkbox>
              </w:sdtPr>
              <w:sdtEndPr/>
              <w:sdtContent>
                <w:r w:rsidR="00271B95" w:rsidRPr="003F1BE7">
                  <w:rPr>
                    <w:rFonts w:ascii="Segoe UI Symbol" w:eastAsia="MS Gothic" w:hAnsi="Segoe UI Symbol" w:cs="Segoe UI Symbol"/>
                    <w:sz w:val="28"/>
                    <w:szCs w:val="28"/>
                  </w:rPr>
                  <w:t>☐</w:t>
                </w:r>
              </w:sdtContent>
            </w:sdt>
            <w:r w:rsidR="00271B95" w:rsidRPr="003F1BE7">
              <w:rPr>
                <w:rFonts w:cstheme="minorHAnsi"/>
              </w:rPr>
              <w:t xml:space="preserve">   Not Approved</w:t>
            </w:r>
            <w:r w:rsidR="00FD751B">
              <w:rPr>
                <w:rFonts w:cstheme="minorHAnsi"/>
              </w:rPr>
              <w:t xml:space="preserve"> for temporary offshore commencement </w:t>
            </w:r>
          </w:p>
          <w:p w14:paraId="6682AAF6" w14:textId="77777777" w:rsidR="00575AC7" w:rsidRPr="003F1BE7" w:rsidRDefault="00575AC7" w:rsidP="00114017">
            <w:pPr>
              <w:keepNext/>
              <w:rPr>
                <w:rFonts w:cstheme="minorHAnsi"/>
              </w:rPr>
            </w:pPr>
          </w:p>
          <w:p w14:paraId="3DE5989A" w14:textId="77777777" w:rsidR="00575AC7" w:rsidRPr="003F1BE7" w:rsidRDefault="00575AC7" w:rsidP="00575AC7">
            <w:pPr>
              <w:keepNext/>
              <w:ind w:left="1440"/>
              <w:rPr>
                <w:rFonts w:cstheme="minorHAnsi"/>
              </w:rPr>
            </w:pPr>
          </w:p>
          <w:p w14:paraId="4E4728AD" w14:textId="568E1B6D" w:rsidR="0056039C" w:rsidRPr="003F1BE7" w:rsidRDefault="005612FF" w:rsidP="001B66EC">
            <w:pPr>
              <w:keepNext/>
              <w:rPr>
                <w:rFonts w:cstheme="minorHAnsi"/>
              </w:rPr>
            </w:pPr>
            <w:sdt>
              <w:sdtPr>
                <w:rPr>
                  <w:rFonts w:cstheme="minorHAnsi"/>
                </w:rPr>
                <w:id w:val="875048081"/>
              </w:sdtPr>
              <w:sdtEndPr/>
              <w:sdtContent>
                <w:r w:rsidR="0056039C" w:rsidRPr="003F1BE7">
                  <w:rPr>
                    <w:rFonts w:cstheme="minorHAnsi"/>
                  </w:rPr>
                  <w:t xml:space="preserve">Comments: </w:t>
                </w:r>
                <w:sdt>
                  <w:sdtPr>
                    <w:rPr>
                      <w:rFonts w:cstheme="minorHAnsi"/>
                    </w:rPr>
                    <w:id w:val="-1416314384"/>
                    <w:showingPlcHdr/>
                  </w:sdtPr>
                  <w:sdtEndPr/>
                  <w:sdtContent>
                    <w:r w:rsidR="0056039C" w:rsidRPr="003F1BE7">
                      <w:rPr>
                        <w:rStyle w:val="PlaceholderText"/>
                        <w:rFonts w:cstheme="minorHAnsi"/>
                      </w:rPr>
                      <w:t>Click here to enter text.</w:t>
                    </w:r>
                  </w:sdtContent>
                </w:sdt>
              </w:sdtContent>
            </w:sdt>
            <w:r w:rsidR="00F56726" w:rsidRPr="003F1BE7">
              <w:rPr>
                <w:rFonts w:cstheme="minorHAnsi"/>
              </w:rPr>
              <w:br/>
            </w:r>
          </w:p>
        </w:tc>
      </w:tr>
      <w:tr w:rsidR="00284DB7" w:rsidRPr="003F1BE7" w14:paraId="51366F23" w14:textId="77777777" w:rsidTr="00471C97">
        <w:trPr>
          <w:trHeight w:val="254"/>
        </w:trPr>
        <w:tc>
          <w:tcPr>
            <w:tcW w:w="7083" w:type="dxa"/>
          </w:tcPr>
          <w:p w14:paraId="0ED11594" w14:textId="7851FBF8" w:rsidR="00284DB7" w:rsidRPr="003F1BE7" w:rsidRDefault="00A96FAB" w:rsidP="001B66EC">
            <w:pPr>
              <w:keepNext/>
              <w:spacing w:line="276" w:lineRule="auto"/>
              <w:rPr>
                <w:rFonts w:cstheme="minorHAnsi"/>
              </w:rPr>
            </w:pPr>
            <w:r w:rsidRPr="003F1BE7">
              <w:rPr>
                <w:rFonts w:cstheme="minorHAnsi"/>
                <w:b/>
              </w:rPr>
              <w:t>Pro Vice-Chancellor Research</w:t>
            </w:r>
            <w:r w:rsidR="00284DB7" w:rsidRPr="003F1BE7">
              <w:rPr>
                <w:rFonts w:cstheme="minorHAnsi"/>
                <w:b/>
              </w:rPr>
              <w:t xml:space="preserve"> </w:t>
            </w:r>
            <w:sdt>
              <w:sdtPr>
                <w:rPr>
                  <w:rStyle w:val="PlaceholderText"/>
                  <w:rFonts w:cstheme="minorHAnsi"/>
                </w:rPr>
                <w:id w:val="-974064443"/>
                <w:showingPlcHdr/>
              </w:sdtPr>
              <w:sdtEndPr>
                <w:rPr>
                  <w:rStyle w:val="PlaceholderText"/>
                </w:rPr>
              </w:sdtEndPr>
              <w:sdtContent>
                <w:r w:rsidR="00284DB7" w:rsidRPr="003F1BE7">
                  <w:rPr>
                    <w:rStyle w:val="PlaceholderText"/>
                    <w:rFonts w:cstheme="minorHAnsi"/>
                  </w:rPr>
                  <w:t>[Signature here]</w:t>
                </w:r>
              </w:sdtContent>
            </w:sdt>
          </w:p>
        </w:tc>
        <w:tc>
          <w:tcPr>
            <w:tcW w:w="3373" w:type="dxa"/>
          </w:tcPr>
          <w:p w14:paraId="063598E0" w14:textId="77777777" w:rsidR="00284DB7" w:rsidRPr="003F1BE7" w:rsidRDefault="00284DB7" w:rsidP="001B66EC">
            <w:pPr>
              <w:keepNext/>
              <w:spacing w:line="276" w:lineRule="auto"/>
              <w:rPr>
                <w:rFonts w:cstheme="minorHAnsi"/>
              </w:rPr>
            </w:pPr>
            <w:r w:rsidRPr="003F1BE7">
              <w:rPr>
                <w:rFonts w:cstheme="minorHAnsi"/>
                <w:b/>
              </w:rPr>
              <w:t xml:space="preserve">Date </w:t>
            </w:r>
            <w:sdt>
              <w:sdtPr>
                <w:rPr>
                  <w:rFonts w:cstheme="minorHAnsi"/>
                </w:rPr>
                <w:id w:val="-1348637619"/>
                <w:showingPlcHdr/>
                <w:date>
                  <w:dateFormat w:val="d/MM/yyyy"/>
                  <w:lid w:val="en-AU"/>
                  <w:storeMappedDataAs w:val="dateTime"/>
                  <w:calendar w:val="gregorian"/>
                </w:date>
              </w:sdtPr>
              <w:sdtEndPr/>
              <w:sdtContent>
                <w:r w:rsidRPr="003F1BE7">
                  <w:rPr>
                    <w:rStyle w:val="PlaceholderText"/>
                    <w:rFonts w:cstheme="minorHAnsi"/>
                  </w:rPr>
                  <w:t>Enter the date</w:t>
                </w:r>
              </w:sdtContent>
            </w:sdt>
          </w:p>
        </w:tc>
      </w:tr>
    </w:tbl>
    <w:p w14:paraId="30528089" w14:textId="77777777" w:rsidR="002B3851" w:rsidRPr="008C3BC7" w:rsidRDefault="002B3851" w:rsidP="002B3851">
      <w:pPr>
        <w:rPr>
          <w:rFonts w:cstheme="minorHAnsi"/>
          <w:sz w:val="10"/>
          <w:szCs w:val="10"/>
        </w:rPr>
      </w:pPr>
    </w:p>
    <w:tbl>
      <w:tblPr>
        <w:tblStyle w:val="TableGrid"/>
        <w:tblW w:w="0" w:type="auto"/>
        <w:tblLook w:val="04A0" w:firstRow="1" w:lastRow="0" w:firstColumn="1" w:lastColumn="0" w:noHBand="0" w:noVBand="1"/>
      </w:tblPr>
      <w:tblGrid>
        <w:gridCol w:w="10456"/>
      </w:tblGrid>
      <w:tr w:rsidR="009971E6" w:rsidRPr="003F1BE7" w14:paraId="43DFF84D" w14:textId="77777777" w:rsidTr="005244E2">
        <w:tc>
          <w:tcPr>
            <w:tcW w:w="10456" w:type="dxa"/>
            <w:shd w:val="clear" w:color="auto" w:fill="3C1053"/>
            <w:tcMar>
              <w:top w:w="57" w:type="dxa"/>
              <w:bottom w:w="57" w:type="dxa"/>
            </w:tcMar>
          </w:tcPr>
          <w:p w14:paraId="5AF6A9E1" w14:textId="5D6A0CE3" w:rsidR="009971E6" w:rsidRPr="003F1BE7" w:rsidRDefault="009971E6" w:rsidP="005244E2">
            <w:pPr>
              <w:keepNext/>
              <w:rPr>
                <w:rFonts w:cstheme="minorHAnsi"/>
                <w:b/>
              </w:rPr>
            </w:pPr>
            <w:r>
              <w:rPr>
                <w:rFonts w:cstheme="minorHAnsi"/>
                <w:b/>
              </w:rPr>
              <w:t xml:space="preserve">Appendix A: </w:t>
            </w:r>
            <w:r w:rsidRPr="009971E6">
              <w:rPr>
                <w:rFonts w:cstheme="minorHAnsi"/>
                <w:b/>
              </w:rPr>
              <w:t xml:space="preserve">Research Ethics/Compliance </w:t>
            </w:r>
            <w:r w:rsidR="00D4117A">
              <w:rPr>
                <w:rFonts w:cstheme="minorHAnsi"/>
                <w:b/>
              </w:rPr>
              <w:t>information</w:t>
            </w:r>
            <w:r w:rsidRPr="009971E6">
              <w:rPr>
                <w:rFonts w:cstheme="minorHAnsi"/>
                <w:b/>
              </w:rPr>
              <w:t>:</w:t>
            </w:r>
          </w:p>
        </w:tc>
      </w:tr>
      <w:tr w:rsidR="009971E6" w14:paraId="681A4C5B" w14:textId="77777777" w:rsidTr="009971E6">
        <w:tc>
          <w:tcPr>
            <w:tcW w:w="10456" w:type="dxa"/>
          </w:tcPr>
          <w:p w14:paraId="54ED3B3B" w14:textId="77777777" w:rsidR="009971E6" w:rsidRPr="003F1BE7" w:rsidRDefault="009971E6" w:rsidP="009971E6">
            <w:pPr>
              <w:rPr>
                <w:rFonts w:cstheme="minorHAnsi"/>
                <w:sz w:val="20"/>
                <w:szCs w:val="20"/>
              </w:rPr>
            </w:pPr>
          </w:p>
          <w:p w14:paraId="2C0618A2" w14:textId="77777777" w:rsidR="009971E6" w:rsidRPr="003F1BE7" w:rsidRDefault="009971E6" w:rsidP="009971E6">
            <w:pPr>
              <w:rPr>
                <w:rFonts w:cstheme="minorHAnsi"/>
                <w:sz w:val="20"/>
                <w:szCs w:val="20"/>
              </w:rPr>
            </w:pPr>
            <w:r w:rsidRPr="003F1BE7">
              <w:rPr>
                <w:rFonts w:cstheme="minorHAnsi"/>
                <w:sz w:val="20"/>
                <w:szCs w:val="20"/>
              </w:rPr>
              <w:t xml:space="preserve">ACU ethics have provided the legislation and/or policies governing research ethics in some of the overseas jurisdictions below (the list below is not limited to these, and only covers the bulk of international collaborations that ACU has dealt with) </w:t>
            </w:r>
          </w:p>
          <w:p w14:paraId="00EBBC4C" w14:textId="77777777" w:rsidR="009971E6" w:rsidRPr="003F1BE7" w:rsidRDefault="009971E6" w:rsidP="009971E6">
            <w:pPr>
              <w:rPr>
                <w:rFonts w:cstheme="minorHAnsi"/>
                <w:sz w:val="20"/>
                <w:szCs w:val="20"/>
              </w:rPr>
            </w:pPr>
          </w:p>
          <w:p w14:paraId="6EA360FC" w14:textId="77777777" w:rsidR="009971E6" w:rsidRPr="003F1BE7" w:rsidRDefault="009971E6" w:rsidP="009971E6">
            <w:pPr>
              <w:rPr>
                <w:rFonts w:cstheme="minorHAnsi"/>
                <w:sz w:val="20"/>
                <w:szCs w:val="20"/>
              </w:rPr>
            </w:pPr>
            <w:r w:rsidRPr="003F1BE7">
              <w:rPr>
                <w:rFonts w:cstheme="minorHAnsi"/>
                <w:sz w:val="20"/>
                <w:szCs w:val="20"/>
              </w:rPr>
              <w:t>For the most part, these jurisdictions have research ethics frameworks similar to ACU; with ethics review managed at the institution, hospital or government department level, in accordance with a national framework. Please note however that some of these jurisdictions, such as Japan and Singapore, appear to be focused on regulating biomedical research, and don’t necessarily provide guidance on ethics as it applies to non-health related research.</w:t>
            </w:r>
          </w:p>
          <w:p w14:paraId="0CCC984A" w14:textId="77777777" w:rsidR="009971E6" w:rsidRPr="003F1BE7" w:rsidRDefault="009971E6" w:rsidP="009971E6">
            <w:pPr>
              <w:rPr>
                <w:rFonts w:cstheme="minorHAnsi"/>
                <w:sz w:val="20"/>
                <w:szCs w:val="20"/>
              </w:rPr>
            </w:pPr>
          </w:p>
          <w:p w14:paraId="1FFB0DC0" w14:textId="77777777" w:rsidR="009971E6" w:rsidRPr="003F1BE7" w:rsidRDefault="009971E6" w:rsidP="009971E6">
            <w:pPr>
              <w:rPr>
                <w:rFonts w:cstheme="minorHAnsi"/>
                <w:b/>
                <w:bCs/>
                <w:sz w:val="20"/>
                <w:szCs w:val="20"/>
              </w:rPr>
            </w:pPr>
            <w:r w:rsidRPr="003F1BE7">
              <w:rPr>
                <w:rFonts w:cstheme="minorHAnsi"/>
                <w:b/>
                <w:bCs/>
                <w:sz w:val="20"/>
                <w:szCs w:val="20"/>
              </w:rPr>
              <w:t>Canada:</w:t>
            </w:r>
          </w:p>
          <w:p w14:paraId="7D4B416F" w14:textId="77777777" w:rsidR="009971E6" w:rsidRPr="003F1BE7" w:rsidRDefault="005612FF" w:rsidP="009971E6">
            <w:pPr>
              <w:rPr>
                <w:rFonts w:cstheme="minorHAnsi"/>
                <w:sz w:val="20"/>
                <w:szCs w:val="20"/>
              </w:rPr>
            </w:pPr>
            <w:hyperlink r:id="rId15" w:tooltip="Original URL:&#10;https://ethics.gc.ca/eng/policy-politique_tcps2-eptc2_2018.html&#10;&#10;Click to follow link." w:history="1">
              <w:r w:rsidR="009971E6" w:rsidRPr="003F1BE7">
                <w:rPr>
                  <w:rStyle w:val="Hyperlink"/>
                  <w:rFonts w:cstheme="minorHAnsi"/>
                  <w:sz w:val="20"/>
                  <w:szCs w:val="20"/>
                </w:rPr>
                <w:t>Tri-Council Policy Statement: Ethical Conduct for Research Involving Humans - TCPS 2 (2018)</w:t>
              </w:r>
            </w:hyperlink>
            <w:r w:rsidR="009971E6" w:rsidRPr="003F1BE7">
              <w:rPr>
                <w:rFonts w:cstheme="minorHAnsi"/>
                <w:sz w:val="20"/>
                <w:szCs w:val="20"/>
              </w:rPr>
              <w:t> – Canadian Institutes of Health Research, Natural Sciences and Engineering Research Council of Canada and Social Sciences and Humanities Research Council of Canada</w:t>
            </w:r>
          </w:p>
          <w:p w14:paraId="4B1A327D" w14:textId="77777777" w:rsidR="009971E6" w:rsidRPr="003F1BE7" w:rsidRDefault="009971E6" w:rsidP="009971E6">
            <w:pPr>
              <w:rPr>
                <w:rFonts w:cstheme="minorHAnsi"/>
                <w:sz w:val="20"/>
                <w:szCs w:val="20"/>
              </w:rPr>
            </w:pPr>
            <w:r w:rsidRPr="003F1BE7">
              <w:rPr>
                <w:rFonts w:cstheme="minorHAnsi"/>
                <w:sz w:val="20"/>
                <w:szCs w:val="20"/>
              </w:rPr>
              <w:t> </w:t>
            </w:r>
          </w:p>
          <w:p w14:paraId="470FC64B" w14:textId="77777777" w:rsidR="009971E6" w:rsidRPr="003F1BE7" w:rsidRDefault="009971E6" w:rsidP="009971E6">
            <w:pPr>
              <w:rPr>
                <w:rFonts w:cstheme="minorHAnsi"/>
                <w:b/>
                <w:bCs/>
                <w:sz w:val="20"/>
                <w:szCs w:val="20"/>
              </w:rPr>
            </w:pPr>
            <w:r w:rsidRPr="003F1BE7">
              <w:rPr>
                <w:rFonts w:cstheme="minorHAnsi"/>
                <w:b/>
                <w:bCs/>
                <w:sz w:val="20"/>
                <w:szCs w:val="20"/>
              </w:rPr>
              <w:t>European Union:</w:t>
            </w:r>
          </w:p>
          <w:p w14:paraId="4336FFC4" w14:textId="77777777" w:rsidR="009971E6" w:rsidRPr="003F1BE7" w:rsidRDefault="005612FF" w:rsidP="009971E6">
            <w:pPr>
              <w:rPr>
                <w:rFonts w:cstheme="minorHAnsi"/>
                <w:sz w:val="20"/>
                <w:szCs w:val="20"/>
              </w:rPr>
            </w:pPr>
            <w:hyperlink r:id="rId16" w:tooltip="Original URL:&#10;http://www.eurecnet.org/legislation/index.html&#10;&#10;Click to follow link." w:history="1">
              <w:r w:rsidR="009971E6" w:rsidRPr="003F1BE7">
                <w:rPr>
                  <w:rStyle w:val="Hyperlink"/>
                  <w:rFonts w:cstheme="minorHAnsi"/>
                  <w:sz w:val="20"/>
                  <w:szCs w:val="20"/>
                </w:rPr>
                <w:t>http://www.eurecnet.org/legislation/index.html</w:t>
              </w:r>
            </w:hyperlink>
          </w:p>
          <w:p w14:paraId="2FFED7D9" w14:textId="77777777" w:rsidR="009971E6" w:rsidRPr="003F1BE7" w:rsidRDefault="009971E6" w:rsidP="009971E6">
            <w:pPr>
              <w:rPr>
                <w:rFonts w:cstheme="minorHAnsi"/>
                <w:sz w:val="20"/>
                <w:szCs w:val="20"/>
              </w:rPr>
            </w:pPr>
            <w:r w:rsidRPr="003F1BE7">
              <w:rPr>
                <w:rFonts w:cstheme="minorHAnsi"/>
                <w:sz w:val="20"/>
                <w:szCs w:val="20"/>
              </w:rPr>
              <w:t>Please note, except in the case of </w:t>
            </w:r>
            <w:hyperlink r:id="rId17" w:tooltip="Original URL:&#10;https://ec.europa.eu/health/sites/default/files/files/eudralex/vol-1/dir_2001_20/dir_2001_20_en.pdf&#10;&#10;Click to follow link." w:history="1">
              <w:r w:rsidRPr="003F1BE7">
                <w:rPr>
                  <w:rStyle w:val="Hyperlink"/>
                  <w:rFonts w:cstheme="minorHAnsi"/>
                  <w:sz w:val="20"/>
                  <w:szCs w:val="20"/>
                </w:rPr>
                <w:t>clinical trials</w:t>
              </w:r>
            </w:hyperlink>
            <w:r w:rsidRPr="003F1BE7">
              <w:rPr>
                <w:rFonts w:cstheme="minorHAnsi"/>
                <w:sz w:val="20"/>
                <w:szCs w:val="20"/>
              </w:rPr>
              <w:t xml:space="preserve">, which are governed at a Union level, each EU member state maintains its own laws and or guidelines with respect to research ethics. </w:t>
            </w:r>
          </w:p>
          <w:p w14:paraId="5EAB6AE9" w14:textId="77777777" w:rsidR="009971E6" w:rsidRPr="003F1BE7" w:rsidRDefault="009971E6" w:rsidP="009971E6">
            <w:pPr>
              <w:rPr>
                <w:rFonts w:cstheme="minorHAnsi"/>
                <w:sz w:val="20"/>
                <w:szCs w:val="20"/>
              </w:rPr>
            </w:pPr>
            <w:r w:rsidRPr="003F1BE7">
              <w:rPr>
                <w:rFonts w:cstheme="minorHAnsi"/>
                <w:sz w:val="20"/>
                <w:szCs w:val="20"/>
              </w:rPr>
              <w:t> </w:t>
            </w:r>
          </w:p>
          <w:p w14:paraId="713146A1" w14:textId="77777777" w:rsidR="009971E6" w:rsidRPr="003F1BE7" w:rsidRDefault="009971E6" w:rsidP="009971E6">
            <w:pPr>
              <w:rPr>
                <w:rFonts w:cstheme="minorHAnsi"/>
                <w:b/>
                <w:bCs/>
                <w:sz w:val="20"/>
                <w:szCs w:val="20"/>
              </w:rPr>
            </w:pPr>
            <w:r w:rsidRPr="003F1BE7">
              <w:rPr>
                <w:rFonts w:cstheme="minorHAnsi"/>
                <w:b/>
                <w:bCs/>
                <w:sz w:val="20"/>
                <w:szCs w:val="20"/>
              </w:rPr>
              <w:t>Japan:</w:t>
            </w:r>
          </w:p>
          <w:p w14:paraId="0A6F9477" w14:textId="77777777" w:rsidR="009971E6" w:rsidRPr="003F1BE7" w:rsidRDefault="005612FF" w:rsidP="009971E6">
            <w:pPr>
              <w:rPr>
                <w:rFonts w:cstheme="minorHAnsi"/>
                <w:sz w:val="20"/>
                <w:szCs w:val="20"/>
              </w:rPr>
            </w:pPr>
            <w:hyperlink r:id="rId18" w:history="1">
              <w:r w:rsidR="009971E6" w:rsidRPr="003F1BE7">
                <w:rPr>
                  <w:rStyle w:val="Hyperlink"/>
                  <w:rFonts w:cstheme="minorHAnsi"/>
                  <w:sz w:val="20"/>
                  <w:szCs w:val="20"/>
                </w:rPr>
                <w:t>Ethical Guidelines for Medical and Health Research Involving Human Subjects</w:t>
              </w:r>
            </w:hyperlink>
            <w:r w:rsidR="009971E6" w:rsidRPr="003F1BE7">
              <w:rPr>
                <w:rFonts w:cstheme="minorHAnsi"/>
                <w:sz w:val="20"/>
                <w:szCs w:val="20"/>
              </w:rPr>
              <w:t> – Ministry of Health, Labour and Welfare of Japan</w:t>
            </w:r>
          </w:p>
          <w:p w14:paraId="759F4403" w14:textId="77777777" w:rsidR="009971E6" w:rsidRPr="003F1BE7" w:rsidRDefault="009971E6" w:rsidP="009971E6">
            <w:pPr>
              <w:rPr>
                <w:rFonts w:cstheme="minorHAnsi"/>
                <w:sz w:val="20"/>
                <w:szCs w:val="20"/>
              </w:rPr>
            </w:pPr>
            <w:r w:rsidRPr="003F1BE7">
              <w:rPr>
                <w:rFonts w:cstheme="minorHAnsi"/>
                <w:sz w:val="20"/>
                <w:szCs w:val="20"/>
              </w:rPr>
              <w:t> </w:t>
            </w:r>
          </w:p>
          <w:p w14:paraId="7A011C6D" w14:textId="77777777" w:rsidR="009971E6" w:rsidRPr="003F1BE7" w:rsidRDefault="009971E6" w:rsidP="009971E6">
            <w:pPr>
              <w:rPr>
                <w:rFonts w:cstheme="minorHAnsi"/>
                <w:b/>
                <w:bCs/>
                <w:sz w:val="20"/>
                <w:szCs w:val="20"/>
              </w:rPr>
            </w:pPr>
            <w:r w:rsidRPr="003F1BE7">
              <w:rPr>
                <w:rFonts w:cstheme="minorHAnsi"/>
                <w:b/>
                <w:bCs/>
                <w:sz w:val="20"/>
                <w:szCs w:val="20"/>
              </w:rPr>
              <w:t>New Zealand:</w:t>
            </w:r>
          </w:p>
          <w:p w14:paraId="17AC6CD3" w14:textId="77777777" w:rsidR="009971E6" w:rsidRPr="003F1BE7" w:rsidRDefault="005612FF" w:rsidP="009971E6">
            <w:pPr>
              <w:rPr>
                <w:rFonts w:cstheme="minorHAnsi"/>
                <w:sz w:val="20"/>
                <w:szCs w:val="20"/>
              </w:rPr>
            </w:pPr>
            <w:hyperlink r:id="rId19" w:history="1">
              <w:r w:rsidR="009971E6" w:rsidRPr="003F1BE7">
                <w:rPr>
                  <w:rStyle w:val="Hyperlink"/>
                  <w:rFonts w:cstheme="minorHAnsi"/>
                  <w:sz w:val="20"/>
                  <w:szCs w:val="20"/>
                </w:rPr>
                <w:t>HRC Research Ethics Guidelines</w:t>
              </w:r>
            </w:hyperlink>
            <w:r w:rsidR="009971E6" w:rsidRPr="003F1BE7">
              <w:rPr>
                <w:rFonts w:cstheme="minorHAnsi"/>
                <w:sz w:val="20"/>
                <w:szCs w:val="20"/>
              </w:rPr>
              <w:t> – Health Research Council of New Zealand</w:t>
            </w:r>
          </w:p>
          <w:p w14:paraId="4CD78B6E" w14:textId="77777777" w:rsidR="009971E6" w:rsidRPr="003F1BE7" w:rsidRDefault="009971E6" w:rsidP="009971E6">
            <w:pPr>
              <w:rPr>
                <w:rFonts w:cstheme="minorHAnsi"/>
                <w:sz w:val="20"/>
                <w:szCs w:val="20"/>
              </w:rPr>
            </w:pPr>
            <w:r w:rsidRPr="003F1BE7">
              <w:rPr>
                <w:rFonts w:cstheme="minorHAnsi"/>
                <w:sz w:val="20"/>
                <w:szCs w:val="20"/>
              </w:rPr>
              <w:t> </w:t>
            </w:r>
          </w:p>
          <w:p w14:paraId="040CDE52" w14:textId="77777777" w:rsidR="009971E6" w:rsidRPr="003F1BE7" w:rsidRDefault="009971E6" w:rsidP="009971E6">
            <w:pPr>
              <w:rPr>
                <w:rFonts w:cstheme="minorHAnsi"/>
                <w:b/>
                <w:bCs/>
                <w:sz w:val="20"/>
                <w:szCs w:val="20"/>
              </w:rPr>
            </w:pPr>
            <w:r w:rsidRPr="003F1BE7">
              <w:rPr>
                <w:rFonts w:cstheme="minorHAnsi"/>
                <w:b/>
                <w:bCs/>
                <w:sz w:val="20"/>
                <w:szCs w:val="20"/>
              </w:rPr>
              <w:t>Singapore:</w:t>
            </w:r>
          </w:p>
          <w:p w14:paraId="7CB99DB7" w14:textId="77777777" w:rsidR="009971E6" w:rsidRPr="003F1BE7" w:rsidRDefault="005612FF" w:rsidP="009971E6">
            <w:pPr>
              <w:rPr>
                <w:rFonts w:cstheme="minorHAnsi"/>
                <w:sz w:val="20"/>
                <w:szCs w:val="20"/>
              </w:rPr>
            </w:pPr>
            <w:hyperlink r:id="rId20" w:tooltip="Original URL:&#10;https://sso.agc.gov.sg/Act/HBRA2015&#10;&#10;Click to follow link." w:history="1">
              <w:r w:rsidR="009971E6" w:rsidRPr="003F1BE7">
                <w:rPr>
                  <w:rStyle w:val="Hyperlink"/>
                  <w:rFonts w:cstheme="minorHAnsi"/>
                  <w:sz w:val="20"/>
                  <w:szCs w:val="20"/>
                </w:rPr>
                <w:t>Human Biomedical Research Act 2015</w:t>
              </w:r>
            </w:hyperlink>
            <w:r w:rsidR="009971E6" w:rsidRPr="003F1BE7">
              <w:rPr>
                <w:rFonts w:cstheme="minorHAnsi"/>
                <w:sz w:val="20"/>
                <w:szCs w:val="20"/>
              </w:rPr>
              <w:t> – Singaporean Ministry of Health</w:t>
            </w:r>
            <w:r w:rsidR="009971E6" w:rsidRPr="003F1BE7">
              <w:rPr>
                <w:rFonts w:cstheme="minorHAnsi"/>
                <w:sz w:val="20"/>
                <w:szCs w:val="20"/>
              </w:rPr>
              <w:br/>
            </w:r>
            <w:r w:rsidR="009971E6" w:rsidRPr="003F1BE7">
              <w:rPr>
                <w:rFonts w:cstheme="minorHAnsi"/>
                <w:sz w:val="20"/>
                <w:szCs w:val="20"/>
              </w:rPr>
              <w:br/>
            </w:r>
            <w:r w:rsidR="009971E6" w:rsidRPr="003F1BE7">
              <w:rPr>
                <w:rFonts w:cstheme="minorHAnsi"/>
                <w:b/>
                <w:bCs/>
                <w:sz w:val="20"/>
                <w:szCs w:val="20"/>
              </w:rPr>
              <w:t>United Kingdom:</w:t>
            </w:r>
          </w:p>
          <w:p w14:paraId="77E482F1" w14:textId="77777777" w:rsidR="009971E6" w:rsidRPr="003F1BE7" w:rsidRDefault="005612FF" w:rsidP="009971E6">
            <w:pPr>
              <w:rPr>
                <w:rFonts w:cstheme="minorHAnsi"/>
                <w:sz w:val="20"/>
                <w:szCs w:val="20"/>
              </w:rPr>
            </w:pPr>
            <w:hyperlink r:id="rId21" w:history="1">
              <w:r w:rsidR="009971E6" w:rsidRPr="003F1BE7">
                <w:rPr>
                  <w:rStyle w:val="Hyperlink"/>
                  <w:rFonts w:cstheme="minorHAnsi"/>
                  <w:sz w:val="20"/>
                  <w:szCs w:val="20"/>
                </w:rPr>
                <w:t>UK Policy Framework for Health and Social Care Research</w:t>
              </w:r>
            </w:hyperlink>
            <w:r w:rsidR="009971E6" w:rsidRPr="003F1BE7">
              <w:rPr>
                <w:rFonts w:cstheme="minorHAnsi"/>
                <w:sz w:val="20"/>
                <w:szCs w:val="20"/>
              </w:rPr>
              <w:t> – Health Research Authority, UK National Health System</w:t>
            </w:r>
          </w:p>
          <w:p w14:paraId="1480555C" w14:textId="77777777" w:rsidR="009971E6" w:rsidRPr="003F1BE7" w:rsidRDefault="009971E6" w:rsidP="009971E6">
            <w:pPr>
              <w:rPr>
                <w:rFonts w:cstheme="minorHAnsi"/>
                <w:sz w:val="20"/>
                <w:szCs w:val="20"/>
              </w:rPr>
            </w:pPr>
            <w:r w:rsidRPr="003F1BE7">
              <w:rPr>
                <w:rFonts w:cstheme="minorHAnsi"/>
                <w:sz w:val="20"/>
                <w:szCs w:val="20"/>
              </w:rPr>
              <w:t> </w:t>
            </w:r>
          </w:p>
          <w:p w14:paraId="1A575D00" w14:textId="77777777" w:rsidR="009971E6" w:rsidRPr="003F1BE7" w:rsidRDefault="009971E6" w:rsidP="009971E6">
            <w:pPr>
              <w:rPr>
                <w:rFonts w:cstheme="minorHAnsi"/>
                <w:sz w:val="20"/>
                <w:szCs w:val="20"/>
              </w:rPr>
            </w:pPr>
            <w:r w:rsidRPr="003F1BE7">
              <w:rPr>
                <w:rFonts w:cstheme="minorHAnsi"/>
                <w:sz w:val="20"/>
                <w:szCs w:val="20"/>
              </w:rPr>
              <w:lastRenderedPageBreak/>
              <w:t>Please note, the UK operates a split research ethics system, with all health-related research requiring some level of oversight from the Health Research Authority (a central government department) and all other types of research being managed at the institutional level.</w:t>
            </w:r>
          </w:p>
          <w:p w14:paraId="249793C8" w14:textId="77777777" w:rsidR="009971E6" w:rsidRPr="003F1BE7" w:rsidRDefault="009971E6" w:rsidP="009971E6">
            <w:pPr>
              <w:rPr>
                <w:rFonts w:cstheme="minorHAnsi"/>
                <w:sz w:val="20"/>
                <w:szCs w:val="20"/>
              </w:rPr>
            </w:pPr>
            <w:r w:rsidRPr="003F1BE7">
              <w:rPr>
                <w:rFonts w:cstheme="minorHAnsi"/>
                <w:sz w:val="20"/>
                <w:szCs w:val="20"/>
              </w:rPr>
              <w:t> </w:t>
            </w:r>
          </w:p>
          <w:p w14:paraId="660D1DC5" w14:textId="77777777" w:rsidR="009971E6" w:rsidRPr="003F1BE7" w:rsidRDefault="009971E6" w:rsidP="009971E6">
            <w:pPr>
              <w:rPr>
                <w:rFonts w:cstheme="minorHAnsi"/>
                <w:b/>
                <w:bCs/>
                <w:sz w:val="20"/>
                <w:szCs w:val="20"/>
              </w:rPr>
            </w:pPr>
            <w:r w:rsidRPr="003F1BE7">
              <w:rPr>
                <w:rFonts w:cstheme="minorHAnsi"/>
                <w:b/>
                <w:bCs/>
                <w:sz w:val="20"/>
                <w:szCs w:val="20"/>
              </w:rPr>
              <w:t>United States:</w:t>
            </w:r>
          </w:p>
          <w:p w14:paraId="203BFEA9" w14:textId="77777777" w:rsidR="009971E6" w:rsidRPr="003F1BE7" w:rsidRDefault="005612FF" w:rsidP="009971E6">
            <w:pPr>
              <w:rPr>
                <w:rFonts w:cstheme="minorHAnsi"/>
                <w:sz w:val="20"/>
                <w:szCs w:val="20"/>
              </w:rPr>
            </w:pPr>
            <w:hyperlink r:id="rId22" w:tooltip="Original URL:&#10;https://www.hhs.gov/ohrp/regulations-and-policy/regulations/45-cfr-46/index.html#subparta&#10;&#10;Click to follow link." w:history="1">
              <w:r w:rsidR="009971E6" w:rsidRPr="003F1BE7">
                <w:rPr>
                  <w:rStyle w:val="Hyperlink"/>
                  <w:rFonts w:cstheme="minorHAnsi"/>
                  <w:sz w:val="20"/>
                  <w:szCs w:val="20"/>
                </w:rPr>
                <w:t>Title 45 Code of Federal Regulations Part 46 (Protection of Human Subjects)</w:t>
              </w:r>
            </w:hyperlink>
            <w:r w:rsidR="009971E6" w:rsidRPr="003F1BE7">
              <w:rPr>
                <w:rFonts w:cstheme="minorHAnsi"/>
                <w:sz w:val="20"/>
                <w:szCs w:val="20"/>
              </w:rPr>
              <w:t>– Office of Human Research Protections, US Department of Health &amp; Human Services</w:t>
            </w:r>
          </w:p>
          <w:p w14:paraId="5963E378" w14:textId="7F9B6416" w:rsidR="009971E6" w:rsidRDefault="009971E6" w:rsidP="009971E6">
            <w:pPr>
              <w:rPr>
                <w:rFonts w:cstheme="minorHAnsi"/>
                <w:sz w:val="20"/>
                <w:szCs w:val="20"/>
              </w:rPr>
            </w:pPr>
            <w:r w:rsidRPr="003F1BE7">
              <w:rPr>
                <w:rFonts w:cstheme="minorHAnsi"/>
                <w:sz w:val="20"/>
                <w:szCs w:val="20"/>
              </w:rPr>
              <w:br/>
            </w:r>
            <w:r w:rsidR="00922C0E">
              <w:rPr>
                <w:rFonts w:cstheme="minorHAnsi"/>
                <w:sz w:val="20"/>
                <w:szCs w:val="20"/>
              </w:rPr>
              <w:t xml:space="preserve">Information on ACU’s HREC ethics approvals and processes can be found on the </w:t>
            </w:r>
            <w:hyperlink r:id="rId23" w:history="1">
              <w:r w:rsidR="00922C0E" w:rsidRPr="00922C0E">
                <w:rPr>
                  <w:rStyle w:val="Hyperlink"/>
                  <w:rFonts w:cstheme="minorHAnsi"/>
                  <w:sz w:val="20"/>
                  <w:szCs w:val="20"/>
                </w:rPr>
                <w:t>ACU Research Ethics</w:t>
              </w:r>
            </w:hyperlink>
            <w:r w:rsidR="00922C0E">
              <w:rPr>
                <w:rFonts w:cstheme="minorHAnsi"/>
                <w:sz w:val="20"/>
                <w:szCs w:val="20"/>
              </w:rPr>
              <w:t xml:space="preserve"> webpage. </w:t>
            </w:r>
          </w:p>
        </w:tc>
      </w:tr>
    </w:tbl>
    <w:p w14:paraId="6819D40B" w14:textId="77D63328" w:rsidR="00EF7AB1" w:rsidRPr="003F1BE7" w:rsidRDefault="005612FF" w:rsidP="00302EC1">
      <w:pPr>
        <w:rPr>
          <w:rFonts w:cstheme="minorHAnsi"/>
        </w:rPr>
      </w:pPr>
    </w:p>
    <w:sectPr w:rsidR="00EF7AB1" w:rsidRPr="003F1BE7" w:rsidSect="008606B2">
      <w:footerReference w:type="default" r:id="rId24"/>
      <w:headerReference w:type="first" r:id="rId25"/>
      <w:footerReference w:type="first" r:id="rId26"/>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3B254" w14:textId="77777777" w:rsidR="00010E8F" w:rsidRDefault="00010E8F" w:rsidP="002B3851">
      <w:pPr>
        <w:spacing w:after="0" w:line="240" w:lineRule="auto"/>
      </w:pPr>
      <w:r>
        <w:separator/>
      </w:r>
    </w:p>
  </w:endnote>
  <w:endnote w:type="continuationSeparator" w:id="0">
    <w:p w14:paraId="3A346036" w14:textId="77777777" w:rsidR="00010E8F" w:rsidRDefault="00010E8F" w:rsidP="002B3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7FC14" w14:textId="6D1B400F" w:rsidR="00503D82" w:rsidRPr="00503D82" w:rsidRDefault="00503D82" w:rsidP="00503D82">
    <w:pPr>
      <w:pStyle w:val="Footer"/>
      <w:tabs>
        <w:tab w:val="right" w:pos="9923"/>
      </w:tabs>
      <w:rPr>
        <w:sz w:val="18"/>
      </w:rPr>
    </w:pPr>
    <w:r w:rsidRPr="00503D82">
      <w:rPr>
        <w:sz w:val="18"/>
      </w:rPr>
      <w:t>Australian Catholic University</w:t>
    </w:r>
    <w:r>
      <w:rPr>
        <w:sz w:val="18"/>
      </w:rPr>
      <w:tab/>
    </w:r>
    <w:r>
      <w:rPr>
        <w:sz w:val="18"/>
      </w:rPr>
      <w:tab/>
      <w:t xml:space="preserve">    </w:t>
    </w:r>
    <w:r>
      <w:rPr>
        <w:sz w:val="18"/>
      </w:rPr>
      <w:t>Offshore Commencement Request Form_20221219</w:t>
    </w:r>
  </w:p>
  <w:p w14:paraId="485E6EEC" w14:textId="45CA5A65" w:rsidR="00503D82" w:rsidRPr="00503D82" w:rsidRDefault="00503D82" w:rsidP="00503D82">
    <w:pPr>
      <w:pStyle w:val="Footer"/>
      <w:tabs>
        <w:tab w:val="right" w:pos="9923"/>
      </w:tabs>
      <w:rPr>
        <w:sz w:val="18"/>
      </w:rPr>
    </w:pPr>
    <w:r w:rsidRPr="00503D82">
      <w:rPr>
        <w:sz w:val="18"/>
      </w:rPr>
      <w:t>ABN 15 050 192 660</w:t>
    </w:r>
    <w:r w:rsidRPr="00503D82">
      <w:rPr>
        <w:noProof/>
        <w:sz w:val="18"/>
        <w:szCs w:val="18"/>
      </w:rPr>
      <w:t xml:space="preserve"> </w:t>
    </w:r>
    <w:r>
      <w:rPr>
        <w:noProof/>
        <w:sz w:val="18"/>
        <w:szCs w:val="18"/>
      </w:rPr>
      <w:tab/>
    </w:r>
    <w:r>
      <w:rPr>
        <w:noProof/>
        <w:sz w:val="18"/>
        <w:szCs w:val="18"/>
      </w:rPr>
      <w:tab/>
    </w:r>
    <w:r>
      <w:rPr>
        <w:noProof/>
        <w:sz w:val="18"/>
        <w:szCs w:val="18"/>
      </w:rPr>
      <w:t xml:space="preserve">Page </w:t>
    </w:r>
    <w:r w:rsidRPr="002E206F">
      <w:rPr>
        <w:noProof/>
        <w:sz w:val="18"/>
        <w:szCs w:val="18"/>
      </w:rPr>
      <w:fldChar w:fldCharType="begin"/>
    </w:r>
    <w:r w:rsidRPr="002E206F">
      <w:rPr>
        <w:noProof/>
        <w:sz w:val="18"/>
        <w:szCs w:val="18"/>
      </w:rPr>
      <w:instrText xml:space="preserve"> PAGE   \* MERGEFORMAT </w:instrText>
    </w:r>
    <w:r w:rsidRPr="002E206F">
      <w:rPr>
        <w:noProof/>
        <w:sz w:val="18"/>
        <w:szCs w:val="18"/>
      </w:rPr>
      <w:fldChar w:fldCharType="separate"/>
    </w:r>
    <w:r>
      <w:rPr>
        <w:noProof/>
        <w:sz w:val="18"/>
        <w:szCs w:val="18"/>
      </w:rPr>
      <w:t>2</w:t>
    </w:r>
    <w:r w:rsidRPr="002E206F">
      <w:rPr>
        <w:noProof/>
        <w:sz w:val="18"/>
        <w:szCs w:val="18"/>
      </w:rPr>
      <w:fldChar w:fldCharType="end"/>
    </w:r>
    <w:r>
      <w:rPr>
        <w:noProof/>
        <w:sz w:val="18"/>
        <w:szCs w:val="18"/>
      </w:rPr>
      <w:t xml:space="preserve"> of </w:t>
    </w:r>
    <w:r>
      <w:rPr>
        <w:noProof/>
        <w:sz w:val="18"/>
        <w:szCs w:val="18"/>
      </w:rPr>
      <w:fldChar w:fldCharType="begin"/>
    </w:r>
    <w:r>
      <w:rPr>
        <w:noProof/>
        <w:sz w:val="18"/>
        <w:szCs w:val="18"/>
      </w:rPr>
      <w:instrText xml:space="preserve"> NUMPAGES   \* MERGEFORMAT </w:instrText>
    </w:r>
    <w:r>
      <w:rPr>
        <w:noProof/>
        <w:sz w:val="18"/>
        <w:szCs w:val="18"/>
      </w:rPr>
      <w:fldChar w:fldCharType="separate"/>
    </w:r>
    <w:r>
      <w:rPr>
        <w:noProof/>
        <w:sz w:val="18"/>
        <w:szCs w:val="18"/>
      </w:rPr>
      <w:t>12</w:t>
    </w:r>
    <w:r>
      <w:rPr>
        <w:noProof/>
        <w:sz w:val="18"/>
        <w:szCs w:val="18"/>
      </w:rPr>
      <w:fldChar w:fldCharType="end"/>
    </w:r>
  </w:p>
  <w:p w14:paraId="69D21D89" w14:textId="77777777" w:rsidR="00503D82" w:rsidRPr="00503D82" w:rsidRDefault="00503D82" w:rsidP="00503D82">
    <w:pPr>
      <w:pStyle w:val="Footer"/>
      <w:tabs>
        <w:tab w:val="right" w:pos="9923"/>
      </w:tabs>
      <w:rPr>
        <w:sz w:val="18"/>
      </w:rPr>
    </w:pPr>
    <w:r w:rsidRPr="00503D82">
      <w:rPr>
        <w:sz w:val="18"/>
      </w:rPr>
      <w:t>Australian University: Provider number PRV12008</w:t>
    </w:r>
  </w:p>
  <w:p w14:paraId="3CC40DC0" w14:textId="77777777" w:rsidR="00503D82" w:rsidRPr="00503D82" w:rsidRDefault="00503D82" w:rsidP="00503D82">
    <w:pPr>
      <w:pStyle w:val="Footer"/>
      <w:tabs>
        <w:tab w:val="right" w:pos="9923"/>
      </w:tabs>
      <w:rPr>
        <w:sz w:val="18"/>
      </w:rPr>
    </w:pPr>
    <w:r w:rsidRPr="00503D82">
      <w:rPr>
        <w:sz w:val="18"/>
      </w:rPr>
      <w:t>CRICOS registered provider: 00004G</w:t>
    </w:r>
  </w:p>
  <w:p w14:paraId="27B6EF91" w14:textId="6659C84E" w:rsidR="009619CD" w:rsidRPr="00503D82" w:rsidRDefault="00503D82" w:rsidP="00503D82">
    <w:pPr>
      <w:pStyle w:val="Footer"/>
      <w:tabs>
        <w:tab w:val="clear" w:pos="4513"/>
        <w:tab w:val="clear" w:pos="9026"/>
        <w:tab w:val="right" w:pos="9923"/>
      </w:tabs>
      <w:rPr>
        <w:noProof/>
        <w:sz w:val="18"/>
        <w:szCs w:val="18"/>
      </w:rPr>
    </w:pPr>
    <w:r w:rsidRPr="00503D82">
      <w:rPr>
        <w:sz w:val="18"/>
      </w:rPr>
      <w:t>RTO 3578</w:t>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3151654"/>
      <w:docPartObj>
        <w:docPartGallery w:val="Page Numbers (Bottom of Page)"/>
        <w:docPartUnique/>
      </w:docPartObj>
    </w:sdtPr>
    <w:sdtEndPr>
      <w:rPr>
        <w:noProof/>
      </w:rPr>
    </w:sdtEndPr>
    <w:sdtContent>
      <w:p w14:paraId="509C8103" w14:textId="77777777" w:rsidR="00876B62" w:rsidRDefault="00876B62" w:rsidP="00876B62">
        <w:pPr>
          <w:pStyle w:val="Footer"/>
          <w:tabs>
            <w:tab w:val="clear" w:pos="4513"/>
            <w:tab w:val="clear" w:pos="9026"/>
            <w:tab w:val="right" w:pos="9923"/>
          </w:tabs>
        </w:pPr>
      </w:p>
      <w:p w14:paraId="1F0E2AAE" w14:textId="7B25F0E1" w:rsidR="00876B62" w:rsidRDefault="00876B62" w:rsidP="00876B62">
        <w:pPr>
          <w:pStyle w:val="Footer"/>
          <w:tabs>
            <w:tab w:val="clear" w:pos="4513"/>
            <w:tab w:val="clear" w:pos="9026"/>
            <w:tab w:val="right" w:pos="9923"/>
          </w:tabs>
          <w:rPr>
            <w:noProof/>
            <w:sz w:val="18"/>
            <w:szCs w:val="18"/>
          </w:rPr>
        </w:pPr>
        <w:r>
          <w:rPr>
            <w:noProof/>
            <w:sz w:val="18"/>
            <w:szCs w:val="18"/>
          </w:rPr>
          <w:t>Australian Catholic University Limited</w:t>
        </w:r>
        <w:r>
          <w:rPr>
            <w:sz w:val="18"/>
          </w:rPr>
          <w:t xml:space="preserve"> </w:t>
        </w:r>
        <w:r>
          <w:rPr>
            <w:sz w:val="18"/>
          </w:rPr>
          <w:tab/>
        </w:r>
        <w:r w:rsidR="00540DB5">
          <w:rPr>
            <w:sz w:val="18"/>
          </w:rPr>
          <w:t>Offshore</w:t>
        </w:r>
        <w:r w:rsidR="00B070B0">
          <w:rPr>
            <w:sz w:val="18"/>
          </w:rPr>
          <w:t xml:space="preserve"> </w:t>
        </w:r>
        <w:r w:rsidR="00783F9D">
          <w:rPr>
            <w:sz w:val="18"/>
          </w:rPr>
          <w:t>Commencement Request For</w:t>
        </w:r>
        <w:r w:rsidR="0039098C">
          <w:rPr>
            <w:sz w:val="18"/>
          </w:rPr>
          <w:t>m</w:t>
        </w:r>
        <w:r w:rsidR="002D42C9">
          <w:rPr>
            <w:sz w:val="18"/>
          </w:rPr>
          <w:t>_</w:t>
        </w:r>
        <w:r w:rsidR="00503D82">
          <w:rPr>
            <w:sz w:val="18"/>
          </w:rPr>
          <w:t>20221219</w:t>
        </w:r>
      </w:p>
      <w:p w14:paraId="7D881FD6" w14:textId="70B6E451" w:rsidR="00876B62" w:rsidRDefault="00876B62" w:rsidP="00876B62">
        <w:pPr>
          <w:pStyle w:val="Footer"/>
          <w:tabs>
            <w:tab w:val="clear" w:pos="4513"/>
            <w:tab w:val="clear" w:pos="9026"/>
            <w:tab w:val="right" w:pos="9923"/>
          </w:tabs>
          <w:rPr>
            <w:noProof/>
            <w:sz w:val="18"/>
            <w:szCs w:val="18"/>
          </w:rPr>
        </w:pPr>
        <w:r>
          <w:rPr>
            <w:noProof/>
            <w:sz w:val="18"/>
            <w:szCs w:val="18"/>
          </w:rPr>
          <w:t>ABN 15 050 192 660</w:t>
        </w:r>
        <w:r w:rsidRPr="002E206F">
          <w:rPr>
            <w:noProof/>
            <w:sz w:val="18"/>
            <w:szCs w:val="18"/>
          </w:rPr>
          <w:t xml:space="preserve"> </w:t>
        </w:r>
        <w:r>
          <w:rPr>
            <w:noProof/>
            <w:sz w:val="18"/>
            <w:szCs w:val="18"/>
          </w:rPr>
          <w:tab/>
          <w:t xml:space="preserve">Page </w:t>
        </w:r>
        <w:r w:rsidRPr="002E206F">
          <w:rPr>
            <w:noProof/>
            <w:sz w:val="18"/>
            <w:szCs w:val="18"/>
          </w:rPr>
          <w:fldChar w:fldCharType="begin"/>
        </w:r>
        <w:r w:rsidRPr="002E206F">
          <w:rPr>
            <w:noProof/>
            <w:sz w:val="18"/>
            <w:szCs w:val="18"/>
          </w:rPr>
          <w:instrText xml:space="preserve"> PAGE   \* MERGEFORMAT </w:instrText>
        </w:r>
        <w:r w:rsidRPr="002E206F">
          <w:rPr>
            <w:noProof/>
            <w:sz w:val="18"/>
            <w:szCs w:val="18"/>
          </w:rPr>
          <w:fldChar w:fldCharType="separate"/>
        </w:r>
        <w:r w:rsidR="00DF74C6">
          <w:rPr>
            <w:noProof/>
            <w:sz w:val="18"/>
            <w:szCs w:val="18"/>
          </w:rPr>
          <w:t>1</w:t>
        </w:r>
        <w:r w:rsidRPr="002E206F">
          <w:rPr>
            <w:noProof/>
            <w:sz w:val="18"/>
            <w:szCs w:val="18"/>
          </w:rPr>
          <w:fldChar w:fldCharType="end"/>
        </w:r>
        <w:r>
          <w:rPr>
            <w:noProof/>
            <w:sz w:val="18"/>
            <w:szCs w:val="18"/>
          </w:rPr>
          <w:t xml:space="preserve"> of </w:t>
        </w:r>
        <w:r>
          <w:rPr>
            <w:noProof/>
            <w:sz w:val="18"/>
            <w:szCs w:val="18"/>
          </w:rPr>
          <w:fldChar w:fldCharType="begin"/>
        </w:r>
        <w:r>
          <w:rPr>
            <w:noProof/>
            <w:sz w:val="18"/>
            <w:szCs w:val="18"/>
          </w:rPr>
          <w:instrText xml:space="preserve"> NUMPAGES   \* MERGEFORMAT </w:instrText>
        </w:r>
        <w:r>
          <w:rPr>
            <w:noProof/>
            <w:sz w:val="18"/>
            <w:szCs w:val="18"/>
          </w:rPr>
          <w:fldChar w:fldCharType="separate"/>
        </w:r>
        <w:r w:rsidR="00DF74C6">
          <w:rPr>
            <w:noProof/>
            <w:sz w:val="18"/>
            <w:szCs w:val="18"/>
          </w:rPr>
          <w:t>9</w:t>
        </w:r>
        <w:r>
          <w:rPr>
            <w:noProof/>
            <w:sz w:val="18"/>
            <w:szCs w:val="18"/>
          </w:rPr>
          <w:fldChar w:fldCharType="end"/>
        </w:r>
        <w:r>
          <w:rPr>
            <w:noProof/>
            <w:sz w:val="18"/>
            <w:szCs w:val="18"/>
          </w:rPr>
          <w:tab/>
        </w:r>
      </w:p>
      <w:p w14:paraId="07BF3AEC" w14:textId="77777777" w:rsidR="00503D82" w:rsidRPr="00503D82" w:rsidRDefault="00503D82" w:rsidP="00503D82">
        <w:pPr>
          <w:pStyle w:val="Footer"/>
          <w:tabs>
            <w:tab w:val="right" w:pos="9923"/>
          </w:tabs>
          <w:rPr>
            <w:noProof/>
            <w:sz w:val="18"/>
            <w:szCs w:val="18"/>
          </w:rPr>
        </w:pPr>
        <w:r w:rsidRPr="00503D82">
          <w:rPr>
            <w:noProof/>
            <w:sz w:val="18"/>
            <w:szCs w:val="18"/>
          </w:rPr>
          <w:t>Australian University: Provider number PRV12008</w:t>
        </w:r>
      </w:p>
      <w:p w14:paraId="4E441ABE" w14:textId="77777777" w:rsidR="00503D82" w:rsidRPr="00503D82" w:rsidRDefault="00503D82" w:rsidP="00503D82">
        <w:pPr>
          <w:pStyle w:val="Footer"/>
          <w:tabs>
            <w:tab w:val="right" w:pos="9923"/>
          </w:tabs>
          <w:rPr>
            <w:noProof/>
            <w:sz w:val="18"/>
            <w:szCs w:val="18"/>
          </w:rPr>
        </w:pPr>
        <w:r w:rsidRPr="00503D82">
          <w:rPr>
            <w:noProof/>
            <w:sz w:val="18"/>
            <w:szCs w:val="18"/>
          </w:rPr>
          <w:t>CRICOS registered provider: 00004G</w:t>
        </w:r>
      </w:p>
      <w:p w14:paraId="5A5B1F5A" w14:textId="25C2CEE8" w:rsidR="008606B2" w:rsidRDefault="00503D82" w:rsidP="00503D82">
        <w:pPr>
          <w:pStyle w:val="Footer"/>
          <w:tabs>
            <w:tab w:val="left" w:pos="8700"/>
          </w:tabs>
        </w:pPr>
        <w:r w:rsidRPr="00503D82">
          <w:rPr>
            <w:noProof/>
            <w:sz w:val="18"/>
            <w:szCs w:val="18"/>
          </w:rPr>
          <w:t>RTO 3578</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02591" w14:textId="77777777" w:rsidR="00010E8F" w:rsidRDefault="00010E8F" w:rsidP="002B3851">
      <w:pPr>
        <w:spacing w:after="0" w:line="240" w:lineRule="auto"/>
      </w:pPr>
      <w:r>
        <w:separator/>
      </w:r>
    </w:p>
  </w:footnote>
  <w:footnote w:type="continuationSeparator" w:id="0">
    <w:p w14:paraId="6DB48382" w14:textId="77777777" w:rsidR="00010E8F" w:rsidRDefault="00010E8F" w:rsidP="002B3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3C192" w14:textId="4EB01B18" w:rsidR="00922C0E" w:rsidRDefault="00922C0E" w:rsidP="00922C0E">
    <w:pPr>
      <w:pStyle w:val="Header"/>
      <w:tabs>
        <w:tab w:val="clear" w:pos="4513"/>
      </w:tabs>
      <w:jc w:val="right"/>
      <w:rPr>
        <w:rFonts w:ascii="Arial" w:hAnsi="Arial" w:cs="Arial"/>
        <w:b/>
        <w:color w:val="3C1053"/>
        <w:sz w:val="40"/>
        <w:szCs w:val="40"/>
      </w:rPr>
    </w:pPr>
    <w:r>
      <w:rPr>
        <w:rFonts w:ascii="Arial" w:hAnsi="Arial" w:cs="Arial"/>
        <w:b/>
        <w:noProof/>
        <w:color w:val="3C1053"/>
        <w:sz w:val="40"/>
        <w:szCs w:val="40"/>
      </w:rPr>
      <w:drawing>
        <wp:inline distT="0" distB="0" distL="0" distR="0" wp14:anchorId="550C46F4" wp14:editId="3706774E">
          <wp:extent cx="1221931" cy="431777"/>
          <wp:effectExtent l="0" t="0" r="0" b="63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48799" cy="476607"/>
                  </a:xfrm>
                  <a:prstGeom prst="rect">
                    <a:avLst/>
                  </a:prstGeom>
                </pic:spPr>
              </pic:pic>
            </a:graphicData>
          </a:graphic>
        </wp:inline>
      </w:drawing>
    </w:r>
  </w:p>
  <w:p w14:paraId="228FB4BC" w14:textId="32D3EC56" w:rsidR="000D7AFC" w:rsidRPr="00515761" w:rsidRDefault="008E4043" w:rsidP="00922C0E">
    <w:pPr>
      <w:pStyle w:val="Header"/>
      <w:tabs>
        <w:tab w:val="clear" w:pos="4513"/>
      </w:tabs>
      <w:rPr>
        <w:rFonts w:ascii="Arial" w:hAnsi="Arial" w:cs="Arial"/>
        <w:b/>
        <w:color w:val="3B3838" w:themeColor="background2" w:themeShade="40"/>
        <w:sz w:val="40"/>
        <w:szCs w:val="40"/>
      </w:rPr>
    </w:pPr>
    <w:r>
      <w:rPr>
        <w:rFonts w:ascii="Arial" w:hAnsi="Arial" w:cs="Arial"/>
        <w:b/>
        <w:color w:val="3C1053"/>
        <w:sz w:val="40"/>
        <w:szCs w:val="40"/>
      </w:rPr>
      <w:t xml:space="preserve">Application to temporarily commence HDR </w:t>
    </w:r>
    <w:r w:rsidR="00A97910">
      <w:rPr>
        <w:rFonts w:ascii="Arial" w:hAnsi="Arial" w:cs="Arial"/>
        <w:b/>
        <w:color w:val="3C1053"/>
        <w:sz w:val="40"/>
        <w:szCs w:val="40"/>
      </w:rPr>
      <w:t xml:space="preserve">enrolment </w:t>
    </w:r>
    <w:r>
      <w:rPr>
        <w:rFonts w:ascii="Arial" w:hAnsi="Arial" w:cs="Arial"/>
        <w:b/>
        <w:color w:val="3C1053"/>
        <w:sz w:val="40"/>
        <w:szCs w:val="40"/>
      </w:rPr>
      <w:t>from o</w:t>
    </w:r>
    <w:r w:rsidR="0080799C">
      <w:rPr>
        <w:rFonts w:ascii="Arial" w:hAnsi="Arial" w:cs="Arial"/>
        <w:b/>
        <w:color w:val="3C1053"/>
        <w:sz w:val="40"/>
        <w:szCs w:val="40"/>
      </w:rPr>
      <w:t>ffshore</w:t>
    </w:r>
    <w:r w:rsidR="00D5417A">
      <w:rPr>
        <w:rFonts w:ascii="Arial" w:hAnsi="Arial" w:cs="Arial"/>
        <w:b/>
        <w:color w:val="3C1053"/>
        <w:sz w:val="40"/>
        <w:szCs w:val="40"/>
      </w:rPr>
      <w:t xml:space="preserve"> </w:t>
    </w:r>
    <w:r>
      <w:rPr>
        <w:rFonts w:ascii="Arial" w:hAnsi="Arial" w:cs="Arial"/>
        <w:b/>
        <w:color w:val="3C1053"/>
        <w:sz w:val="40"/>
        <w:szCs w:val="40"/>
      </w:rPr>
      <w:t>location</w:t>
    </w:r>
  </w:p>
  <w:p w14:paraId="7E15682F" w14:textId="149171C0" w:rsidR="000D7AFC" w:rsidRPr="00515761" w:rsidRDefault="000D7AFC" w:rsidP="000D7AFC">
    <w:pPr>
      <w:pStyle w:val="Header"/>
      <w:tabs>
        <w:tab w:val="clear" w:pos="4513"/>
      </w:tabs>
      <w:rPr>
        <w:rFonts w:ascii="Arial" w:hAnsi="Arial" w:cs="Arial"/>
        <w:b/>
        <w:color w:val="3D3935"/>
      </w:rPr>
    </w:pPr>
    <w:r w:rsidRPr="00515761">
      <w:rPr>
        <w:rFonts w:ascii="Arial" w:hAnsi="Arial" w:cs="Arial"/>
        <w:b/>
        <w:color w:val="3D3935"/>
      </w:rPr>
      <w:t>For</w:t>
    </w:r>
    <w:r w:rsidR="0080799C">
      <w:rPr>
        <w:rFonts w:ascii="Arial" w:hAnsi="Arial" w:cs="Arial"/>
        <w:b/>
        <w:color w:val="3D3935"/>
      </w:rPr>
      <w:t xml:space="preserve"> international </w:t>
    </w:r>
    <w:r w:rsidRPr="00515761">
      <w:rPr>
        <w:rFonts w:ascii="Arial" w:hAnsi="Arial" w:cs="Arial"/>
        <w:b/>
        <w:color w:val="3D3935"/>
      </w:rPr>
      <w:t>higher degree research candidates</w:t>
    </w:r>
  </w:p>
  <w:p w14:paraId="164AD5C1" w14:textId="77777777" w:rsidR="00E00F14" w:rsidRPr="000D7AFC" w:rsidRDefault="005612FF" w:rsidP="000D7A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0EC5"/>
    <w:multiLevelType w:val="hybridMultilevel"/>
    <w:tmpl w:val="84F642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12027B"/>
    <w:multiLevelType w:val="multilevel"/>
    <w:tmpl w:val="90082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4142DA"/>
    <w:multiLevelType w:val="hybridMultilevel"/>
    <w:tmpl w:val="F2E4B9E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A7388A"/>
    <w:multiLevelType w:val="multilevel"/>
    <w:tmpl w:val="70D28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B127C8"/>
    <w:multiLevelType w:val="hybridMultilevel"/>
    <w:tmpl w:val="84F642A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C2D2C9F"/>
    <w:multiLevelType w:val="hybridMultilevel"/>
    <w:tmpl w:val="1B18C0CE"/>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F063CC"/>
    <w:multiLevelType w:val="hybridMultilevel"/>
    <w:tmpl w:val="BCB058F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27B7C31"/>
    <w:multiLevelType w:val="multilevel"/>
    <w:tmpl w:val="200CE3F4"/>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8" w15:restartNumberingAfterBreak="0">
    <w:nsid w:val="29694A85"/>
    <w:multiLevelType w:val="hybridMultilevel"/>
    <w:tmpl w:val="B93495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DF2D30"/>
    <w:multiLevelType w:val="hybridMultilevel"/>
    <w:tmpl w:val="F176E9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5361F1F"/>
    <w:multiLevelType w:val="hybridMultilevel"/>
    <w:tmpl w:val="3B3E4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3A2668"/>
    <w:multiLevelType w:val="hybridMultilevel"/>
    <w:tmpl w:val="5CCEC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02438BD"/>
    <w:multiLevelType w:val="hybridMultilevel"/>
    <w:tmpl w:val="EFD42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DB2E4A"/>
    <w:multiLevelType w:val="hybridMultilevel"/>
    <w:tmpl w:val="EBBC3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FF7ABE"/>
    <w:multiLevelType w:val="hybridMultilevel"/>
    <w:tmpl w:val="26D28C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20B1750"/>
    <w:multiLevelType w:val="multilevel"/>
    <w:tmpl w:val="CB949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2EE1C52"/>
    <w:multiLevelType w:val="hybridMultilevel"/>
    <w:tmpl w:val="798C7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9E2C69"/>
    <w:multiLevelType w:val="hybridMultilevel"/>
    <w:tmpl w:val="E078DC36"/>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8" w15:restartNumberingAfterBreak="0">
    <w:nsid w:val="69285E58"/>
    <w:multiLevelType w:val="hybridMultilevel"/>
    <w:tmpl w:val="1B54C5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2253645"/>
    <w:multiLevelType w:val="hybridMultilevel"/>
    <w:tmpl w:val="84F642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2D4038A"/>
    <w:multiLevelType w:val="multilevel"/>
    <w:tmpl w:val="CB949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7CA47C4"/>
    <w:multiLevelType w:val="hybridMultilevel"/>
    <w:tmpl w:val="D12E50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A2F4020"/>
    <w:multiLevelType w:val="hybridMultilevel"/>
    <w:tmpl w:val="C8807422"/>
    <w:lvl w:ilvl="0" w:tplc="08090001">
      <w:numFmt w:val="bullet"/>
      <w:lvlText w:val=""/>
      <w:lvlJc w:val="left"/>
      <w:pPr>
        <w:ind w:left="720" w:hanging="360"/>
      </w:pPr>
      <w:rPr>
        <w:rFonts w:ascii="Symbol" w:eastAsia="Times New Roma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19"/>
  </w:num>
  <w:num w:numId="4">
    <w:abstractNumId w:val="21"/>
  </w:num>
  <w:num w:numId="5">
    <w:abstractNumId w:val="16"/>
  </w:num>
  <w:num w:numId="6">
    <w:abstractNumId w:val="17"/>
  </w:num>
  <w:num w:numId="7">
    <w:abstractNumId w:val="13"/>
  </w:num>
  <w:num w:numId="8">
    <w:abstractNumId w:val="12"/>
  </w:num>
  <w:num w:numId="9">
    <w:abstractNumId w:val="11"/>
  </w:num>
  <w:num w:numId="10">
    <w:abstractNumId w:val="22"/>
  </w:num>
  <w:num w:numId="11">
    <w:abstractNumId w:val="7"/>
  </w:num>
  <w:num w:numId="12">
    <w:abstractNumId w:val="3"/>
  </w:num>
  <w:num w:numId="13">
    <w:abstractNumId w:val="6"/>
  </w:num>
  <w:num w:numId="14">
    <w:abstractNumId w:val="1"/>
  </w:num>
  <w:num w:numId="15">
    <w:abstractNumId w:val="8"/>
  </w:num>
  <w:num w:numId="16">
    <w:abstractNumId w:val="14"/>
  </w:num>
  <w:num w:numId="17">
    <w:abstractNumId w:val="4"/>
  </w:num>
  <w:num w:numId="18">
    <w:abstractNumId w:val="9"/>
  </w:num>
  <w:num w:numId="19">
    <w:abstractNumId w:val="2"/>
  </w:num>
  <w:num w:numId="20">
    <w:abstractNumId w:val="5"/>
  </w:num>
  <w:num w:numId="21">
    <w:abstractNumId w:val="20"/>
    <w:lvlOverride w:ilvl="0">
      <w:lvl w:ilvl="0">
        <w:numFmt w:val="lowerLetter"/>
        <w:lvlText w:val="%1."/>
        <w:lvlJc w:val="left"/>
      </w:lvl>
    </w:lvlOverride>
  </w:num>
  <w:num w:numId="22">
    <w:abstractNumId w:val="15"/>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hideSpellingErrors/>
  <w:hideGrammaticalErrors/>
  <w:activeWritingStyle w:appName="MSWord" w:lang="en-AU" w:vendorID="64" w:dllVersion="4096" w:nlCheck="1" w:checkStyle="0"/>
  <w:activeWritingStyle w:appName="MSWord" w:lang="en-AU" w:vendorID="64" w:dllVersion="0" w:nlCheck="1" w:checkStyle="0"/>
  <w:activeWritingStyle w:appName="MSWord" w:lang="en-GB" w:vendorID="64" w:dllVersion="0" w:nlCheck="1" w:checkStyle="0"/>
  <w:proofState w:spelling="clean" w:grammar="clean"/>
  <w:documentProtection w:edit="forms"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aperpile-doc-id" w:val="A751O811K292H922"/>
    <w:docVar w:name="paperpile-doc-name" w:val="Offshore Application Form_20210611_CL.docx"/>
  </w:docVars>
  <w:rsids>
    <w:rsidRoot w:val="002B3851"/>
    <w:rsid w:val="0000225D"/>
    <w:rsid w:val="00003183"/>
    <w:rsid w:val="00006F04"/>
    <w:rsid w:val="0000772B"/>
    <w:rsid w:val="00010E8F"/>
    <w:rsid w:val="00023AA2"/>
    <w:rsid w:val="00036E9B"/>
    <w:rsid w:val="000372B2"/>
    <w:rsid w:val="0004187A"/>
    <w:rsid w:val="00044062"/>
    <w:rsid w:val="00045ABE"/>
    <w:rsid w:val="00055E40"/>
    <w:rsid w:val="00063E05"/>
    <w:rsid w:val="00066E66"/>
    <w:rsid w:val="000853D0"/>
    <w:rsid w:val="00087E29"/>
    <w:rsid w:val="00092ECF"/>
    <w:rsid w:val="000968E9"/>
    <w:rsid w:val="00097BD6"/>
    <w:rsid w:val="000A0CF2"/>
    <w:rsid w:val="000A3EAC"/>
    <w:rsid w:val="000A4E58"/>
    <w:rsid w:val="000A52D8"/>
    <w:rsid w:val="000A6A08"/>
    <w:rsid w:val="000A7981"/>
    <w:rsid w:val="000B38AE"/>
    <w:rsid w:val="000C1F64"/>
    <w:rsid w:val="000C1FDF"/>
    <w:rsid w:val="000C2110"/>
    <w:rsid w:val="000C428B"/>
    <w:rsid w:val="000C4D5C"/>
    <w:rsid w:val="000C4E31"/>
    <w:rsid w:val="000D1513"/>
    <w:rsid w:val="000D2955"/>
    <w:rsid w:val="000D7AFC"/>
    <w:rsid w:val="0011083E"/>
    <w:rsid w:val="00114017"/>
    <w:rsid w:val="00123BF5"/>
    <w:rsid w:val="001243CC"/>
    <w:rsid w:val="001274AD"/>
    <w:rsid w:val="00130499"/>
    <w:rsid w:val="00131F8E"/>
    <w:rsid w:val="00133385"/>
    <w:rsid w:val="00156EC3"/>
    <w:rsid w:val="00165B08"/>
    <w:rsid w:val="00175FE1"/>
    <w:rsid w:val="00176415"/>
    <w:rsid w:val="001937FE"/>
    <w:rsid w:val="00194860"/>
    <w:rsid w:val="001A0461"/>
    <w:rsid w:val="001A49E7"/>
    <w:rsid w:val="001B66EC"/>
    <w:rsid w:val="001C065F"/>
    <w:rsid w:val="001C5170"/>
    <w:rsid w:val="001C620D"/>
    <w:rsid w:val="001D60C2"/>
    <w:rsid w:val="001F75AF"/>
    <w:rsid w:val="002001DA"/>
    <w:rsid w:val="002017C5"/>
    <w:rsid w:val="00206352"/>
    <w:rsid w:val="00215269"/>
    <w:rsid w:val="00225095"/>
    <w:rsid w:val="002403DF"/>
    <w:rsid w:val="0024080F"/>
    <w:rsid w:val="002542CB"/>
    <w:rsid w:val="002559B4"/>
    <w:rsid w:val="00262BE7"/>
    <w:rsid w:val="00265031"/>
    <w:rsid w:val="002664B2"/>
    <w:rsid w:val="002707F3"/>
    <w:rsid w:val="00271B95"/>
    <w:rsid w:val="0027241F"/>
    <w:rsid w:val="00272B8D"/>
    <w:rsid w:val="002730A9"/>
    <w:rsid w:val="00273721"/>
    <w:rsid w:val="00284DB7"/>
    <w:rsid w:val="002864D1"/>
    <w:rsid w:val="002942F5"/>
    <w:rsid w:val="002A1CB4"/>
    <w:rsid w:val="002A3921"/>
    <w:rsid w:val="002B3851"/>
    <w:rsid w:val="002C297A"/>
    <w:rsid w:val="002C679D"/>
    <w:rsid w:val="002D38B5"/>
    <w:rsid w:val="002D39DD"/>
    <w:rsid w:val="002D42C9"/>
    <w:rsid w:val="002D7450"/>
    <w:rsid w:val="002E0BAA"/>
    <w:rsid w:val="002E3DAC"/>
    <w:rsid w:val="002E53AC"/>
    <w:rsid w:val="002F43E5"/>
    <w:rsid w:val="002F5B52"/>
    <w:rsid w:val="00300294"/>
    <w:rsid w:val="00301ED5"/>
    <w:rsid w:val="00302EC1"/>
    <w:rsid w:val="003054DB"/>
    <w:rsid w:val="003103C5"/>
    <w:rsid w:val="00312362"/>
    <w:rsid w:val="00315215"/>
    <w:rsid w:val="00322595"/>
    <w:rsid w:val="003244C9"/>
    <w:rsid w:val="00326662"/>
    <w:rsid w:val="0033567B"/>
    <w:rsid w:val="0033672B"/>
    <w:rsid w:val="00342D36"/>
    <w:rsid w:val="003449E9"/>
    <w:rsid w:val="00364F63"/>
    <w:rsid w:val="0036758D"/>
    <w:rsid w:val="0039098C"/>
    <w:rsid w:val="00390FD7"/>
    <w:rsid w:val="00395960"/>
    <w:rsid w:val="003B060C"/>
    <w:rsid w:val="003B3339"/>
    <w:rsid w:val="003B3A5D"/>
    <w:rsid w:val="003C2779"/>
    <w:rsid w:val="003D10AB"/>
    <w:rsid w:val="003E1063"/>
    <w:rsid w:val="003E7786"/>
    <w:rsid w:val="003F1BE7"/>
    <w:rsid w:val="003F2C4C"/>
    <w:rsid w:val="00403453"/>
    <w:rsid w:val="00404512"/>
    <w:rsid w:val="004076DA"/>
    <w:rsid w:val="004106F3"/>
    <w:rsid w:val="00413337"/>
    <w:rsid w:val="00417C94"/>
    <w:rsid w:val="004264FD"/>
    <w:rsid w:val="00426E39"/>
    <w:rsid w:val="00427A69"/>
    <w:rsid w:val="004347EF"/>
    <w:rsid w:val="00440D8A"/>
    <w:rsid w:val="00447561"/>
    <w:rsid w:val="00453AFC"/>
    <w:rsid w:val="00462FDC"/>
    <w:rsid w:val="004640CD"/>
    <w:rsid w:val="004719C1"/>
    <w:rsid w:val="00475BC1"/>
    <w:rsid w:val="004776C9"/>
    <w:rsid w:val="00483CA0"/>
    <w:rsid w:val="00490BAA"/>
    <w:rsid w:val="00491869"/>
    <w:rsid w:val="0049336B"/>
    <w:rsid w:val="004A217D"/>
    <w:rsid w:val="004A3960"/>
    <w:rsid w:val="004B4CF2"/>
    <w:rsid w:val="004D15EA"/>
    <w:rsid w:val="004D3319"/>
    <w:rsid w:val="004D52CE"/>
    <w:rsid w:val="004D6114"/>
    <w:rsid w:val="004D7DEA"/>
    <w:rsid w:val="004E1BC6"/>
    <w:rsid w:val="004E7314"/>
    <w:rsid w:val="00503D82"/>
    <w:rsid w:val="00510383"/>
    <w:rsid w:val="00512164"/>
    <w:rsid w:val="00520F78"/>
    <w:rsid w:val="00526127"/>
    <w:rsid w:val="005306F0"/>
    <w:rsid w:val="00530F85"/>
    <w:rsid w:val="005371FE"/>
    <w:rsid w:val="00540DB5"/>
    <w:rsid w:val="0054382B"/>
    <w:rsid w:val="005441D1"/>
    <w:rsid w:val="005559C5"/>
    <w:rsid w:val="00557F1F"/>
    <w:rsid w:val="0056039C"/>
    <w:rsid w:val="005612FF"/>
    <w:rsid w:val="00567238"/>
    <w:rsid w:val="005717F1"/>
    <w:rsid w:val="00575AC7"/>
    <w:rsid w:val="0058042C"/>
    <w:rsid w:val="00580505"/>
    <w:rsid w:val="00580877"/>
    <w:rsid w:val="0058301F"/>
    <w:rsid w:val="005842AA"/>
    <w:rsid w:val="00584DCD"/>
    <w:rsid w:val="005861A1"/>
    <w:rsid w:val="0059225F"/>
    <w:rsid w:val="005970FE"/>
    <w:rsid w:val="005A31D8"/>
    <w:rsid w:val="005A5F34"/>
    <w:rsid w:val="005A72AE"/>
    <w:rsid w:val="005B067E"/>
    <w:rsid w:val="005C02C1"/>
    <w:rsid w:val="005D161D"/>
    <w:rsid w:val="005D74D0"/>
    <w:rsid w:val="005E1253"/>
    <w:rsid w:val="005E581D"/>
    <w:rsid w:val="005F277F"/>
    <w:rsid w:val="005F2994"/>
    <w:rsid w:val="005F2FF3"/>
    <w:rsid w:val="005F6E17"/>
    <w:rsid w:val="0060185A"/>
    <w:rsid w:val="006063A6"/>
    <w:rsid w:val="006103E2"/>
    <w:rsid w:val="00613C03"/>
    <w:rsid w:val="00615DC6"/>
    <w:rsid w:val="00624816"/>
    <w:rsid w:val="0063470A"/>
    <w:rsid w:val="00647551"/>
    <w:rsid w:val="00665627"/>
    <w:rsid w:val="00666B10"/>
    <w:rsid w:val="0067572A"/>
    <w:rsid w:val="0068001B"/>
    <w:rsid w:val="006942C3"/>
    <w:rsid w:val="006950E5"/>
    <w:rsid w:val="006A4E85"/>
    <w:rsid w:val="006A687D"/>
    <w:rsid w:val="006C1576"/>
    <w:rsid w:val="006C7EE9"/>
    <w:rsid w:val="006D569A"/>
    <w:rsid w:val="006F599A"/>
    <w:rsid w:val="007001CC"/>
    <w:rsid w:val="00701116"/>
    <w:rsid w:val="007031FF"/>
    <w:rsid w:val="007075DF"/>
    <w:rsid w:val="007156CA"/>
    <w:rsid w:val="00722457"/>
    <w:rsid w:val="00722B84"/>
    <w:rsid w:val="00726710"/>
    <w:rsid w:val="00742283"/>
    <w:rsid w:val="00757703"/>
    <w:rsid w:val="007729D6"/>
    <w:rsid w:val="007808EC"/>
    <w:rsid w:val="00782BDA"/>
    <w:rsid w:val="00783F9D"/>
    <w:rsid w:val="007862E2"/>
    <w:rsid w:val="007A1332"/>
    <w:rsid w:val="007A1B76"/>
    <w:rsid w:val="007A7177"/>
    <w:rsid w:val="007B1012"/>
    <w:rsid w:val="007B15A6"/>
    <w:rsid w:val="007C5E1E"/>
    <w:rsid w:val="007C6E01"/>
    <w:rsid w:val="007D301A"/>
    <w:rsid w:val="007D3FF9"/>
    <w:rsid w:val="007E49D6"/>
    <w:rsid w:val="007F420F"/>
    <w:rsid w:val="00804D38"/>
    <w:rsid w:val="0080688B"/>
    <w:rsid w:val="0080799C"/>
    <w:rsid w:val="00810A81"/>
    <w:rsid w:val="008203B2"/>
    <w:rsid w:val="00822063"/>
    <w:rsid w:val="008241A4"/>
    <w:rsid w:val="008247AA"/>
    <w:rsid w:val="00831C14"/>
    <w:rsid w:val="0083218E"/>
    <w:rsid w:val="0083625E"/>
    <w:rsid w:val="008370EC"/>
    <w:rsid w:val="008606B2"/>
    <w:rsid w:val="008637DA"/>
    <w:rsid w:val="00865817"/>
    <w:rsid w:val="008718A7"/>
    <w:rsid w:val="00876B62"/>
    <w:rsid w:val="00885A58"/>
    <w:rsid w:val="00891DCE"/>
    <w:rsid w:val="008A1239"/>
    <w:rsid w:val="008B1391"/>
    <w:rsid w:val="008B44B4"/>
    <w:rsid w:val="008B59BF"/>
    <w:rsid w:val="008B5D41"/>
    <w:rsid w:val="008C26B3"/>
    <w:rsid w:val="008C3BC7"/>
    <w:rsid w:val="008D2635"/>
    <w:rsid w:val="008D3052"/>
    <w:rsid w:val="008E4043"/>
    <w:rsid w:val="008E61E2"/>
    <w:rsid w:val="008F6B33"/>
    <w:rsid w:val="008F6B5E"/>
    <w:rsid w:val="00905349"/>
    <w:rsid w:val="0090677D"/>
    <w:rsid w:val="00910241"/>
    <w:rsid w:val="0091239D"/>
    <w:rsid w:val="0091284B"/>
    <w:rsid w:val="009214EE"/>
    <w:rsid w:val="00922C0E"/>
    <w:rsid w:val="00925D20"/>
    <w:rsid w:val="00926ACE"/>
    <w:rsid w:val="00926AF5"/>
    <w:rsid w:val="0093012E"/>
    <w:rsid w:val="009316CC"/>
    <w:rsid w:val="009320FA"/>
    <w:rsid w:val="00942BE9"/>
    <w:rsid w:val="009446E4"/>
    <w:rsid w:val="009457F2"/>
    <w:rsid w:val="009574BD"/>
    <w:rsid w:val="00960D54"/>
    <w:rsid w:val="009619CD"/>
    <w:rsid w:val="0096331D"/>
    <w:rsid w:val="009806D0"/>
    <w:rsid w:val="00993C33"/>
    <w:rsid w:val="009971E6"/>
    <w:rsid w:val="009A3482"/>
    <w:rsid w:val="009A4B20"/>
    <w:rsid w:val="009B1BDE"/>
    <w:rsid w:val="009C14B2"/>
    <w:rsid w:val="009C2FB7"/>
    <w:rsid w:val="009D5962"/>
    <w:rsid w:val="009E2082"/>
    <w:rsid w:val="009E2AB9"/>
    <w:rsid w:val="009E65A9"/>
    <w:rsid w:val="009E6A42"/>
    <w:rsid w:val="009F0098"/>
    <w:rsid w:val="009F2089"/>
    <w:rsid w:val="00A11E4A"/>
    <w:rsid w:val="00A12FD0"/>
    <w:rsid w:val="00A13A8D"/>
    <w:rsid w:val="00A14DF8"/>
    <w:rsid w:val="00A24191"/>
    <w:rsid w:val="00A256DD"/>
    <w:rsid w:val="00A25FD6"/>
    <w:rsid w:val="00A34E71"/>
    <w:rsid w:val="00A34E8F"/>
    <w:rsid w:val="00A43C48"/>
    <w:rsid w:val="00A518D7"/>
    <w:rsid w:val="00A567BC"/>
    <w:rsid w:val="00A717C7"/>
    <w:rsid w:val="00A77490"/>
    <w:rsid w:val="00A93CA1"/>
    <w:rsid w:val="00A96FAB"/>
    <w:rsid w:val="00A97910"/>
    <w:rsid w:val="00AA28FA"/>
    <w:rsid w:val="00AB2C46"/>
    <w:rsid w:val="00AC2D1B"/>
    <w:rsid w:val="00AD30A4"/>
    <w:rsid w:val="00AD6671"/>
    <w:rsid w:val="00AE349B"/>
    <w:rsid w:val="00AE562F"/>
    <w:rsid w:val="00B018F8"/>
    <w:rsid w:val="00B06342"/>
    <w:rsid w:val="00B070B0"/>
    <w:rsid w:val="00B25574"/>
    <w:rsid w:val="00B25C14"/>
    <w:rsid w:val="00B26E81"/>
    <w:rsid w:val="00B356EC"/>
    <w:rsid w:val="00B36BE7"/>
    <w:rsid w:val="00B45F16"/>
    <w:rsid w:val="00B463DE"/>
    <w:rsid w:val="00B53054"/>
    <w:rsid w:val="00B53346"/>
    <w:rsid w:val="00B56EE3"/>
    <w:rsid w:val="00B725F5"/>
    <w:rsid w:val="00B73C79"/>
    <w:rsid w:val="00B7444A"/>
    <w:rsid w:val="00B746A7"/>
    <w:rsid w:val="00B817B9"/>
    <w:rsid w:val="00B84A49"/>
    <w:rsid w:val="00B90640"/>
    <w:rsid w:val="00B9201A"/>
    <w:rsid w:val="00B9624F"/>
    <w:rsid w:val="00B96282"/>
    <w:rsid w:val="00BA4824"/>
    <w:rsid w:val="00BB3CA9"/>
    <w:rsid w:val="00BB569D"/>
    <w:rsid w:val="00BB7831"/>
    <w:rsid w:val="00BB7C77"/>
    <w:rsid w:val="00BC1EF0"/>
    <w:rsid w:val="00BD15A5"/>
    <w:rsid w:val="00BD2EC8"/>
    <w:rsid w:val="00BD5921"/>
    <w:rsid w:val="00BD6996"/>
    <w:rsid w:val="00BE4FAF"/>
    <w:rsid w:val="00BF1F73"/>
    <w:rsid w:val="00BF3F15"/>
    <w:rsid w:val="00C00926"/>
    <w:rsid w:val="00C14571"/>
    <w:rsid w:val="00C157E2"/>
    <w:rsid w:val="00C26218"/>
    <w:rsid w:val="00C26C35"/>
    <w:rsid w:val="00C31A7B"/>
    <w:rsid w:val="00C33B63"/>
    <w:rsid w:val="00C36510"/>
    <w:rsid w:val="00C40C83"/>
    <w:rsid w:val="00C46685"/>
    <w:rsid w:val="00C6229E"/>
    <w:rsid w:val="00C622EC"/>
    <w:rsid w:val="00C63AC2"/>
    <w:rsid w:val="00C6443F"/>
    <w:rsid w:val="00C67BD7"/>
    <w:rsid w:val="00C77835"/>
    <w:rsid w:val="00C81BB4"/>
    <w:rsid w:val="00C86C8F"/>
    <w:rsid w:val="00C967C2"/>
    <w:rsid w:val="00C9767B"/>
    <w:rsid w:val="00C97E59"/>
    <w:rsid w:val="00CA5424"/>
    <w:rsid w:val="00CA5FE7"/>
    <w:rsid w:val="00CB3EDA"/>
    <w:rsid w:val="00CC3F72"/>
    <w:rsid w:val="00CE2DD8"/>
    <w:rsid w:val="00CE6FBD"/>
    <w:rsid w:val="00D071E1"/>
    <w:rsid w:val="00D121C3"/>
    <w:rsid w:val="00D168BB"/>
    <w:rsid w:val="00D23886"/>
    <w:rsid w:val="00D33DA3"/>
    <w:rsid w:val="00D37CAB"/>
    <w:rsid w:val="00D40BD0"/>
    <w:rsid w:val="00D4117A"/>
    <w:rsid w:val="00D44D49"/>
    <w:rsid w:val="00D45E3B"/>
    <w:rsid w:val="00D46D86"/>
    <w:rsid w:val="00D472C0"/>
    <w:rsid w:val="00D50CD8"/>
    <w:rsid w:val="00D5417A"/>
    <w:rsid w:val="00D622BB"/>
    <w:rsid w:val="00D65173"/>
    <w:rsid w:val="00D72A64"/>
    <w:rsid w:val="00D7392B"/>
    <w:rsid w:val="00D835A8"/>
    <w:rsid w:val="00D8430E"/>
    <w:rsid w:val="00D92DA2"/>
    <w:rsid w:val="00DA227D"/>
    <w:rsid w:val="00DA41A2"/>
    <w:rsid w:val="00DB0A4F"/>
    <w:rsid w:val="00DC0BCB"/>
    <w:rsid w:val="00DC668D"/>
    <w:rsid w:val="00DD109D"/>
    <w:rsid w:val="00DD1A1C"/>
    <w:rsid w:val="00DD6178"/>
    <w:rsid w:val="00DD619B"/>
    <w:rsid w:val="00DE0B91"/>
    <w:rsid w:val="00DE0DD8"/>
    <w:rsid w:val="00DE1F34"/>
    <w:rsid w:val="00DF2F5D"/>
    <w:rsid w:val="00DF6D68"/>
    <w:rsid w:val="00DF74C6"/>
    <w:rsid w:val="00E019B7"/>
    <w:rsid w:val="00E02E9C"/>
    <w:rsid w:val="00E02F2C"/>
    <w:rsid w:val="00E047FA"/>
    <w:rsid w:val="00E04DF2"/>
    <w:rsid w:val="00E07BB4"/>
    <w:rsid w:val="00E2093A"/>
    <w:rsid w:val="00E218E0"/>
    <w:rsid w:val="00E22700"/>
    <w:rsid w:val="00E268BA"/>
    <w:rsid w:val="00E338D5"/>
    <w:rsid w:val="00E45AC7"/>
    <w:rsid w:val="00E5251F"/>
    <w:rsid w:val="00E64212"/>
    <w:rsid w:val="00E66878"/>
    <w:rsid w:val="00E733CC"/>
    <w:rsid w:val="00E74DA4"/>
    <w:rsid w:val="00E81A15"/>
    <w:rsid w:val="00E81FB4"/>
    <w:rsid w:val="00E85E42"/>
    <w:rsid w:val="00E9381E"/>
    <w:rsid w:val="00EA529C"/>
    <w:rsid w:val="00EB341B"/>
    <w:rsid w:val="00EC3CF0"/>
    <w:rsid w:val="00ED04A8"/>
    <w:rsid w:val="00ED4C14"/>
    <w:rsid w:val="00EE00C6"/>
    <w:rsid w:val="00EE3C35"/>
    <w:rsid w:val="00EE5FED"/>
    <w:rsid w:val="00EE6AA0"/>
    <w:rsid w:val="00EE7986"/>
    <w:rsid w:val="00F13BE8"/>
    <w:rsid w:val="00F15362"/>
    <w:rsid w:val="00F242E3"/>
    <w:rsid w:val="00F32200"/>
    <w:rsid w:val="00F45E91"/>
    <w:rsid w:val="00F508D7"/>
    <w:rsid w:val="00F56104"/>
    <w:rsid w:val="00F56726"/>
    <w:rsid w:val="00F6434F"/>
    <w:rsid w:val="00F6485C"/>
    <w:rsid w:val="00F7620E"/>
    <w:rsid w:val="00F85552"/>
    <w:rsid w:val="00F87590"/>
    <w:rsid w:val="00FA41E1"/>
    <w:rsid w:val="00FA69F6"/>
    <w:rsid w:val="00FA7842"/>
    <w:rsid w:val="00FB5E33"/>
    <w:rsid w:val="00FC0FFB"/>
    <w:rsid w:val="00FC409F"/>
    <w:rsid w:val="00FC41E1"/>
    <w:rsid w:val="00FC421E"/>
    <w:rsid w:val="00FC6EE9"/>
    <w:rsid w:val="00FD207E"/>
    <w:rsid w:val="00FD71DF"/>
    <w:rsid w:val="00FD751B"/>
    <w:rsid w:val="00FD771F"/>
    <w:rsid w:val="00FD7FF1"/>
    <w:rsid w:val="00FE120A"/>
    <w:rsid w:val="00FE25CC"/>
    <w:rsid w:val="00FF1760"/>
    <w:rsid w:val="00FF4D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39F2AF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8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38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3851"/>
  </w:style>
  <w:style w:type="paragraph" w:styleId="Footer">
    <w:name w:val="footer"/>
    <w:basedOn w:val="Normal"/>
    <w:link w:val="FooterChar"/>
    <w:uiPriority w:val="99"/>
    <w:unhideWhenUsed/>
    <w:rsid w:val="002B38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3851"/>
  </w:style>
  <w:style w:type="table" w:styleId="TableGrid">
    <w:name w:val="Table Grid"/>
    <w:basedOn w:val="TableNormal"/>
    <w:uiPriority w:val="39"/>
    <w:rsid w:val="002B38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0D8A"/>
    <w:pPr>
      <w:ind w:left="720"/>
      <w:contextualSpacing/>
    </w:pPr>
  </w:style>
  <w:style w:type="paragraph" w:styleId="BalloonText">
    <w:name w:val="Balloon Text"/>
    <w:basedOn w:val="Normal"/>
    <w:link w:val="BalloonTextChar"/>
    <w:uiPriority w:val="99"/>
    <w:semiHidden/>
    <w:unhideWhenUsed/>
    <w:rsid w:val="008606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06B2"/>
    <w:rPr>
      <w:rFonts w:ascii="Segoe UI" w:hAnsi="Segoe UI" w:cs="Segoe UI"/>
      <w:sz w:val="18"/>
      <w:szCs w:val="18"/>
    </w:rPr>
  </w:style>
  <w:style w:type="character" w:styleId="Hyperlink">
    <w:name w:val="Hyperlink"/>
    <w:basedOn w:val="DefaultParagraphFont"/>
    <w:uiPriority w:val="99"/>
    <w:unhideWhenUsed/>
    <w:rsid w:val="00A518D7"/>
    <w:rPr>
      <w:color w:val="0563C1" w:themeColor="hyperlink"/>
      <w:u w:val="single"/>
    </w:rPr>
  </w:style>
  <w:style w:type="character" w:styleId="PlaceholderText">
    <w:name w:val="Placeholder Text"/>
    <w:basedOn w:val="DefaultParagraphFont"/>
    <w:uiPriority w:val="99"/>
    <w:semiHidden/>
    <w:rsid w:val="000C428B"/>
    <w:rPr>
      <w:color w:val="808080"/>
    </w:rPr>
  </w:style>
  <w:style w:type="character" w:styleId="CommentReference">
    <w:name w:val="annotation reference"/>
    <w:basedOn w:val="DefaultParagraphFont"/>
    <w:uiPriority w:val="99"/>
    <w:semiHidden/>
    <w:unhideWhenUsed/>
    <w:rsid w:val="00B56EE3"/>
    <w:rPr>
      <w:sz w:val="18"/>
      <w:szCs w:val="18"/>
    </w:rPr>
  </w:style>
  <w:style w:type="paragraph" w:styleId="CommentText">
    <w:name w:val="annotation text"/>
    <w:basedOn w:val="Normal"/>
    <w:link w:val="CommentTextChar"/>
    <w:uiPriority w:val="99"/>
    <w:semiHidden/>
    <w:unhideWhenUsed/>
    <w:rsid w:val="00B56EE3"/>
    <w:pPr>
      <w:spacing w:line="240" w:lineRule="auto"/>
    </w:pPr>
    <w:rPr>
      <w:sz w:val="24"/>
      <w:szCs w:val="24"/>
    </w:rPr>
  </w:style>
  <w:style w:type="character" w:customStyle="1" w:styleId="CommentTextChar">
    <w:name w:val="Comment Text Char"/>
    <w:basedOn w:val="DefaultParagraphFont"/>
    <w:link w:val="CommentText"/>
    <w:uiPriority w:val="99"/>
    <w:semiHidden/>
    <w:rsid w:val="00B56EE3"/>
    <w:rPr>
      <w:sz w:val="24"/>
      <w:szCs w:val="24"/>
    </w:rPr>
  </w:style>
  <w:style w:type="paragraph" w:styleId="CommentSubject">
    <w:name w:val="annotation subject"/>
    <w:basedOn w:val="CommentText"/>
    <w:next w:val="CommentText"/>
    <w:link w:val="CommentSubjectChar"/>
    <w:uiPriority w:val="99"/>
    <w:semiHidden/>
    <w:unhideWhenUsed/>
    <w:rsid w:val="00B56EE3"/>
    <w:rPr>
      <w:b/>
      <w:bCs/>
      <w:sz w:val="20"/>
      <w:szCs w:val="20"/>
    </w:rPr>
  </w:style>
  <w:style w:type="character" w:customStyle="1" w:styleId="CommentSubjectChar">
    <w:name w:val="Comment Subject Char"/>
    <w:basedOn w:val="CommentTextChar"/>
    <w:link w:val="CommentSubject"/>
    <w:uiPriority w:val="99"/>
    <w:semiHidden/>
    <w:rsid w:val="00B56EE3"/>
    <w:rPr>
      <w:b/>
      <w:bCs/>
      <w:sz w:val="20"/>
      <w:szCs w:val="20"/>
    </w:rPr>
  </w:style>
  <w:style w:type="character" w:styleId="FollowedHyperlink">
    <w:name w:val="FollowedHyperlink"/>
    <w:basedOn w:val="DefaultParagraphFont"/>
    <w:uiPriority w:val="99"/>
    <w:semiHidden/>
    <w:unhideWhenUsed/>
    <w:rsid w:val="00176415"/>
    <w:rPr>
      <w:color w:val="954F72" w:themeColor="followedHyperlink"/>
      <w:u w:val="single"/>
    </w:rPr>
  </w:style>
  <w:style w:type="character" w:styleId="UnresolvedMention">
    <w:name w:val="Unresolved Mention"/>
    <w:basedOn w:val="DefaultParagraphFont"/>
    <w:uiPriority w:val="99"/>
    <w:semiHidden/>
    <w:unhideWhenUsed/>
    <w:rsid w:val="00782BDA"/>
    <w:rPr>
      <w:color w:val="605E5C"/>
      <w:shd w:val="clear" w:color="auto" w:fill="E1DFDD"/>
    </w:rPr>
  </w:style>
  <w:style w:type="character" w:customStyle="1" w:styleId="apple-converted-space">
    <w:name w:val="apple-converted-space"/>
    <w:basedOn w:val="DefaultParagraphFont"/>
    <w:rsid w:val="003F1BE7"/>
  </w:style>
  <w:style w:type="paragraph" w:styleId="Revision">
    <w:name w:val="Revision"/>
    <w:hidden/>
    <w:uiPriority w:val="99"/>
    <w:semiHidden/>
    <w:rsid w:val="008370EC"/>
    <w:pPr>
      <w:spacing w:after="0" w:line="240" w:lineRule="auto"/>
    </w:pPr>
  </w:style>
  <w:style w:type="paragraph" w:styleId="NormalWeb">
    <w:name w:val="Normal (Web)"/>
    <w:basedOn w:val="Normal"/>
    <w:uiPriority w:val="99"/>
    <w:semiHidden/>
    <w:unhideWhenUsed/>
    <w:rsid w:val="009A348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97227">
      <w:bodyDiv w:val="1"/>
      <w:marLeft w:val="0"/>
      <w:marRight w:val="0"/>
      <w:marTop w:val="0"/>
      <w:marBottom w:val="0"/>
      <w:divBdr>
        <w:top w:val="none" w:sz="0" w:space="0" w:color="auto"/>
        <w:left w:val="none" w:sz="0" w:space="0" w:color="auto"/>
        <w:bottom w:val="none" w:sz="0" w:space="0" w:color="auto"/>
        <w:right w:val="none" w:sz="0" w:space="0" w:color="auto"/>
      </w:divBdr>
    </w:div>
    <w:div w:id="132254939">
      <w:bodyDiv w:val="1"/>
      <w:marLeft w:val="0"/>
      <w:marRight w:val="0"/>
      <w:marTop w:val="0"/>
      <w:marBottom w:val="0"/>
      <w:divBdr>
        <w:top w:val="none" w:sz="0" w:space="0" w:color="auto"/>
        <w:left w:val="none" w:sz="0" w:space="0" w:color="auto"/>
        <w:bottom w:val="none" w:sz="0" w:space="0" w:color="auto"/>
        <w:right w:val="none" w:sz="0" w:space="0" w:color="auto"/>
      </w:divBdr>
    </w:div>
    <w:div w:id="340008928">
      <w:bodyDiv w:val="1"/>
      <w:marLeft w:val="0"/>
      <w:marRight w:val="0"/>
      <w:marTop w:val="0"/>
      <w:marBottom w:val="0"/>
      <w:divBdr>
        <w:top w:val="none" w:sz="0" w:space="0" w:color="auto"/>
        <w:left w:val="none" w:sz="0" w:space="0" w:color="auto"/>
        <w:bottom w:val="none" w:sz="0" w:space="0" w:color="auto"/>
        <w:right w:val="none" w:sz="0" w:space="0" w:color="auto"/>
      </w:divBdr>
      <w:divsChild>
        <w:div w:id="564489127">
          <w:marLeft w:val="0"/>
          <w:marRight w:val="0"/>
          <w:marTop w:val="0"/>
          <w:marBottom w:val="0"/>
          <w:divBdr>
            <w:top w:val="none" w:sz="0" w:space="0" w:color="auto"/>
            <w:left w:val="none" w:sz="0" w:space="0" w:color="auto"/>
            <w:bottom w:val="none" w:sz="0" w:space="0" w:color="auto"/>
            <w:right w:val="none" w:sz="0" w:space="0" w:color="auto"/>
          </w:divBdr>
          <w:divsChild>
            <w:div w:id="28648208">
              <w:marLeft w:val="0"/>
              <w:marRight w:val="0"/>
              <w:marTop w:val="0"/>
              <w:marBottom w:val="0"/>
              <w:divBdr>
                <w:top w:val="none" w:sz="0" w:space="0" w:color="auto"/>
                <w:left w:val="none" w:sz="0" w:space="0" w:color="auto"/>
                <w:bottom w:val="none" w:sz="0" w:space="0" w:color="auto"/>
                <w:right w:val="none" w:sz="0" w:space="0" w:color="auto"/>
              </w:divBdr>
              <w:divsChild>
                <w:div w:id="122310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669897">
      <w:bodyDiv w:val="1"/>
      <w:marLeft w:val="0"/>
      <w:marRight w:val="0"/>
      <w:marTop w:val="0"/>
      <w:marBottom w:val="0"/>
      <w:divBdr>
        <w:top w:val="none" w:sz="0" w:space="0" w:color="auto"/>
        <w:left w:val="none" w:sz="0" w:space="0" w:color="auto"/>
        <w:bottom w:val="none" w:sz="0" w:space="0" w:color="auto"/>
        <w:right w:val="none" w:sz="0" w:space="0" w:color="auto"/>
      </w:divBdr>
    </w:div>
    <w:div w:id="448671028">
      <w:bodyDiv w:val="1"/>
      <w:marLeft w:val="0"/>
      <w:marRight w:val="0"/>
      <w:marTop w:val="0"/>
      <w:marBottom w:val="0"/>
      <w:divBdr>
        <w:top w:val="none" w:sz="0" w:space="0" w:color="auto"/>
        <w:left w:val="none" w:sz="0" w:space="0" w:color="auto"/>
        <w:bottom w:val="none" w:sz="0" w:space="0" w:color="auto"/>
        <w:right w:val="none" w:sz="0" w:space="0" w:color="auto"/>
      </w:divBdr>
    </w:div>
    <w:div w:id="706108202">
      <w:bodyDiv w:val="1"/>
      <w:marLeft w:val="0"/>
      <w:marRight w:val="0"/>
      <w:marTop w:val="0"/>
      <w:marBottom w:val="0"/>
      <w:divBdr>
        <w:top w:val="none" w:sz="0" w:space="0" w:color="auto"/>
        <w:left w:val="none" w:sz="0" w:space="0" w:color="auto"/>
        <w:bottom w:val="none" w:sz="0" w:space="0" w:color="auto"/>
        <w:right w:val="none" w:sz="0" w:space="0" w:color="auto"/>
      </w:divBdr>
    </w:div>
    <w:div w:id="1251280213">
      <w:bodyDiv w:val="1"/>
      <w:marLeft w:val="0"/>
      <w:marRight w:val="0"/>
      <w:marTop w:val="0"/>
      <w:marBottom w:val="0"/>
      <w:divBdr>
        <w:top w:val="none" w:sz="0" w:space="0" w:color="auto"/>
        <w:left w:val="none" w:sz="0" w:space="0" w:color="auto"/>
        <w:bottom w:val="none" w:sz="0" w:space="0" w:color="auto"/>
        <w:right w:val="none" w:sz="0" w:space="0" w:color="auto"/>
      </w:divBdr>
    </w:div>
    <w:div w:id="1304388261">
      <w:bodyDiv w:val="1"/>
      <w:marLeft w:val="0"/>
      <w:marRight w:val="0"/>
      <w:marTop w:val="0"/>
      <w:marBottom w:val="0"/>
      <w:divBdr>
        <w:top w:val="none" w:sz="0" w:space="0" w:color="auto"/>
        <w:left w:val="none" w:sz="0" w:space="0" w:color="auto"/>
        <w:bottom w:val="none" w:sz="0" w:space="0" w:color="auto"/>
        <w:right w:val="none" w:sz="0" w:space="0" w:color="auto"/>
      </w:divBdr>
    </w:div>
    <w:div w:id="1583639227">
      <w:bodyDiv w:val="1"/>
      <w:marLeft w:val="0"/>
      <w:marRight w:val="0"/>
      <w:marTop w:val="0"/>
      <w:marBottom w:val="0"/>
      <w:divBdr>
        <w:top w:val="none" w:sz="0" w:space="0" w:color="auto"/>
        <w:left w:val="none" w:sz="0" w:space="0" w:color="auto"/>
        <w:bottom w:val="none" w:sz="0" w:space="0" w:color="auto"/>
        <w:right w:val="none" w:sz="0" w:space="0" w:color="auto"/>
      </w:divBdr>
      <w:divsChild>
        <w:div w:id="440611399">
          <w:marLeft w:val="0"/>
          <w:marRight w:val="0"/>
          <w:marTop w:val="0"/>
          <w:marBottom w:val="0"/>
          <w:divBdr>
            <w:top w:val="none" w:sz="0" w:space="0" w:color="auto"/>
            <w:left w:val="none" w:sz="0" w:space="0" w:color="auto"/>
            <w:bottom w:val="none" w:sz="0" w:space="0" w:color="auto"/>
            <w:right w:val="none" w:sz="0" w:space="0" w:color="auto"/>
          </w:divBdr>
          <w:divsChild>
            <w:div w:id="1028413070">
              <w:marLeft w:val="0"/>
              <w:marRight w:val="0"/>
              <w:marTop w:val="0"/>
              <w:marBottom w:val="0"/>
              <w:divBdr>
                <w:top w:val="none" w:sz="0" w:space="0" w:color="auto"/>
                <w:left w:val="none" w:sz="0" w:space="0" w:color="auto"/>
                <w:bottom w:val="none" w:sz="0" w:space="0" w:color="auto"/>
                <w:right w:val="none" w:sz="0" w:space="0" w:color="auto"/>
              </w:divBdr>
              <w:divsChild>
                <w:div w:id="45228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954632">
      <w:bodyDiv w:val="1"/>
      <w:marLeft w:val="0"/>
      <w:marRight w:val="0"/>
      <w:marTop w:val="0"/>
      <w:marBottom w:val="0"/>
      <w:divBdr>
        <w:top w:val="none" w:sz="0" w:space="0" w:color="auto"/>
        <w:left w:val="none" w:sz="0" w:space="0" w:color="auto"/>
        <w:bottom w:val="none" w:sz="0" w:space="0" w:color="auto"/>
        <w:right w:val="none" w:sz="0" w:space="0" w:color="auto"/>
      </w:divBdr>
    </w:div>
    <w:div w:id="1972133708">
      <w:bodyDiv w:val="1"/>
      <w:marLeft w:val="0"/>
      <w:marRight w:val="0"/>
      <w:marTop w:val="0"/>
      <w:marBottom w:val="0"/>
      <w:divBdr>
        <w:top w:val="none" w:sz="0" w:space="0" w:color="auto"/>
        <w:left w:val="none" w:sz="0" w:space="0" w:color="auto"/>
        <w:bottom w:val="none" w:sz="0" w:space="0" w:color="auto"/>
        <w:right w:val="none" w:sz="0" w:space="0" w:color="auto"/>
      </w:divBdr>
    </w:div>
    <w:div w:id="2023821208">
      <w:bodyDiv w:val="1"/>
      <w:marLeft w:val="0"/>
      <w:marRight w:val="0"/>
      <w:marTop w:val="0"/>
      <w:marBottom w:val="0"/>
      <w:divBdr>
        <w:top w:val="none" w:sz="0" w:space="0" w:color="auto"/>
        <w:left w:val="none" w:sz="0" w:space="0" w:color="auto"/>
        <w:bottom w:val="none" w:sz="0" w:space="0" w:color="auto"/>
        <w:right w:val="none" w:sz="0" w:space="0" w:color="auto"/>
      </w:divBdr>
    </w:div>
    <w:div w:id="2065055494">
      <w:bodyDiv w:val="1"/>
      <w:marLeft w:val="0"/>
      <w:marRight w:val="0"/>
      <w:marTop w:val="0"/>
      <w:marBottom w:val="0"/>
      <w:divBdr>
        <w:top w:val="none" w:sz="0" w:space="0" w:color="auto"/>
        <w:left w:val="none" w:sz="0" w:space="0" w:color="auto"/>
        <w:bottom w:val="none" w:sz="0" w:space="0" w:color="auto"/>
        <w:right w:val="none" w:sz="0" w:space="0" w:color="auto"/>
      </w:divBdr>
      <w:divsChild>
        <w:div w:id="1331912764">
          <w:marLeft w:val="0"/>
          <w:marRight w:val="0"/>
          <w:marTop w:val="0"/>
          <w:marBottom w:val="0"/>
          <w:divBdr>
            <w:top w:val="none" w:sz="0" w:space="0" w:color="auto"/>
            <w:left w:val="none" w:sz="0" w:space="0" w:color="auto"/>
            <w:bottom w:val="none" w:sz="0" w:space="0" w:color="auto"/>
            <w:right w:val="none" w:sz="0" w:space="0" w:color="auto"/>
          </w:divBdr>
          <w:divsChild>
            <w:div w:id="244150092">
              <w:marLeft w:val="0"/>
              <w:marRight w:val="0"/>
              <w:marTop w:val="0"/>
              <w:marBottom w:val="0"/>
              <w:divBdr>
                <w:top w:val="none" w:sz="0" w:space="0" w:color="auto"/>
                <w:left w:val="none" w:sz="0" w:space="0" w:color="auto"/>
                <w:bottom w:val="none" w:sz="0" w:space="0" w:color="auto"/>
                <w:right w:val="none" w:sz="0" w:space="0" w:color="auto"/>
              </w:divBdr>
              <w:divsChild>
                <w:div w:id="184604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087187">
      <w:bodyDiv w:val="1"/>
      <w:marLeft w:val="0"/>
      <w:marRight w:val="0"/>
      <w:marTop w:val="0"/>
      <w:marBottom w:val="0"/>
      <w:divBdr>
        <w:top w:val="none" w:sz="0" w:space="0" w:color="auto"/>
        <w:left w:val="none" w:sz="0" w:space="0" w:color="auto"/>
        <w:bottom w:val="none" w:sz="0" w:space="0" w:color="auto"/>
        <w:right w:val="none" w:sz="0" w:space="0" w:color="auto"/>
      </w:divBdr>
    </w:div>
    <w:div w:id="210148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qsa.gov.au/about-us/news-and-events/latest-news/education-services-overseas-students-esos-national-code-return-compliance" TargetMode="External"/><Relationship Id="rId13" Type="http://schemas.openxmlformats.org/officeDocument/2006/relationships/hyperlink" Target="https://www.apra.gov.au/register-of-authorised-deposit-taking-institutions" TargetMode="External"/><Relationship Id="rId18" Type="http://schemas.openxmlformats.org/officeDocument/2006/relationships/hyperlink" Target="https://aus01.safelinks.protection.outlook.com/?url=https%3A%2F%2Fwww.mhlw.go.jp%2Ffile%2F06-Seisakujouhou-10600000-Daijinkanboukouseikagakuka%2F0000080278.pdf&amp;data=04%7C01%7CDavid.Choi%40acu.edu.au%7C6f34d576bfc7468b725408d918faf495%7C429af009f196448fae7958c212a0f2ce%7C0%7C0%7C637568288432745347%7CUnknown%7CTWFpbGZsb3d8eyJWIjoiMC4wLjAwMDAiLCJQIjoiV2luMzIiLCJBTiI6Ik1haWwiLCJXVCI6Mn0%3D%7C1000&amp;sdata=2q%2FbIXGxuf470267n%2BKfOcs1ZT5zMBSyean%2BxzNnw1I%3D&amp;reserved=0"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aus01.safelinks.protection.outlook.com/?url=https%3A%2F%2Fwww.hra.nhs.uk%2Fplanning-and-improving-research%2Fpolicies-standards-legislation%2Fuk-policy-framework-health-social-care-research%2F&amp;data=04%7C01%7CDavid.Choi%40acu.edu.au%7C6f34d576bfc7468b725408d918faf495%7C429af009f196448fae7958c212a0f2ce%7C0%7C0%7C637568288432755332%7CUnknown%7CTWFpbGZsb3d8eyJWIjoiMC4wLjAwMDAiLCJQIjoiV2luMzIiLCJBTiI6Ik1haWwiLCJXVCI6Mn0%3D%7C1000&amp;sdata=b8Cv7pIRURjwE%2B8JkzTdQMGs0gz24kywjtvo8wYXiJM%3D&amp;reserved=0" TargetMode="External"/><Relationship Id="rId7" Type="http://schemas.openxmlformats.org/officeDocument/2006/relationships/endnotes" Target="endnotes.xml"/><Relationship Id="rId12" Type="http://schemas.openxmlformats.org/officeDocument/2006/relationships/hyperlink" Target="https://www.apra.gov.au/register-of-authorised-deposit-taking-institutions" TargetMode="External"/><Relationship Id="rId17" Type="http://schemas.openxmlformats.org/officeDocument/2006/relationships/hyperlink" Target="https://aus01.safelinks.protection.outlook.com/?url=https%3A%2F%2Fec.europa.eu%2Fhealth%2Fsites%2Fdefault%2Ffiles%2Ffiles%2Feudralex%2Fvol-1%2Fdir_2001_20%2Fdir_2001_20_en.pdf&amp;data=04%7C01%7CDavid.Choi%40acu.edu.au%7C6f34d576bfc7468b725408d918faf495%7C429af009f196448fae7958c212a0f2ce%7C0%7C0%7C637568288432735347%7CUnknown%7CTWFpbGZsb3d8eyJWIjoiMC4wLjAwMDAiLCJQIjoiV2luMzIiLCJBTiI6Ik1haWwiLCJXVCI6Mn0%3D%7C1000&amp;sdata=Gqc4eL3mKSZXgd7chen5Pdyt7ESDT3FKCJT%2B7jJzCeo%3D&amp;reserved=0"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aus01.safelinks.protection.outlook.com/?url=http%3A%2F%2Fwww.eurecnet.org%2Flegislation%2Findex.html&amp;data=04%7C01%7CDavid.Choi%40acu.edu.au%7C6f34d576bfc7468b725408d918faf495%7C429af009f196448fae7958c212a0f2ce%7C0%7C0%7C637568288432735347%7CUnknown%7CTWFpbGZsb3d8eyJWIjoiMC4wLjAwMDAiLCJQIjoiV2luMzIiLCJBTiI6Ik1haWwiLCJXVCI6Mn0%3D%7C1000&amp;sdata=OjYIg1WcmKyznbd6P1KKOLNB8SQ9IIkD9QpwXs557Jw%3D&amp;reserved=0" TargetMode="External"/><Relationship Id="rId20" Type="http://schemas.openxmlformats.org/officeDocument/2006/relationships/hyperlink" Target="https://aus01.safelinks.protection.outlook.com/?url=https%3A%2F%2Fsso.agc.gov.sg%2FAct%2FHBRA2015&amp;data=04%7C01%7CDavid.Choi%40acu.edu.au%7C6f34d576bfc7468b725408d918faf495%7C429af009f196448fae7958c212a0f2ce%7C0%7C0%7C637568288432755332%7CUnknown%7CTWFpbGZsb3d8eyJWIjoiMC4wLjAwMDAiLCJQIjoiV2luMzIiLCJBTiI6Ik1haWwiLCJXVCI6Mn0%3D%7C1000&amp;sdata=S%2FchXrqYoVrjJFvs1wmjwxyhiwpf5GVIUFtoklRzchQ%3D&amp;reserved=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DR.Projects@acu.edu.au"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aus01.safelinks.protection.outlook.com/?url=https%3A%2F%2Fethics.gc.ca%2Feng%2Fpolicy-politique_tcps2-eptc2_2018.html&amp;data=04%7C01%7CDavid.Choi%40acu.edu.au%7C6f34d576bfc7468b725408d918faf495%7C429af009f196448fae7958c212a0f2ce%7C0%7C0%7C637568288432725360%7CUnknown%7CTWFpbGZsb3d8eyJWIjoiMC4wLjAwMDAiLCJQIjoiV2luMzIiLCJBTiI6Ik1haWwiLCJXVCI6Mn0%3D%7C1000&amp;sdata=uvDYfpiRo7Wc9ZBdBjX5xo6ndmyY087%2F3MHetvjQrsc%3D&amp;reserved=0" TargetMode="External"/><Relationship Id="rId23" Type="http://schemas.openxmlformats.org/officeDocument/2006/relationships/hyperlink" Target="https://www.acu.edu.au/research/research-ethics-integrity-and-compliance/research-ethics" TargetMode="External"/><Relationship Id="rId28" Type="http://schemas.openxmlformats.org/officeDocument/2006/relationships/glossaryDocument" Target="glossary/document.xml"/><Relationship Id="rId10" Type="http://schemas.openxmlformats.org/officeDocument/2006/relationships/hyperlink" Target="https://www.acu.edu.au/handbook/handbook-2021/policies-and-general-information/higher-degree-research-regulations" TargetMode="External"/><Relationship Id="rId19" Type="http://schemas.openxmlformats.org/officeDocument/2006/relationships/hyperlink" Target="https://aus01.safelinks.protection.outlook.com/?url=https%3A%2F%2Fwww.hrc.govt.nz%2Fsites%2Fdefault%2Ffiles%2F2021-04%2FHRC%2520Research%2520Ethics%2520Guidelines-%2520April%25202021_1.pdf&amp;data=04%7C01%7CDavid.Choi%40acu.edu.au%7C6f34d576bfc7468b725408d918faf495%7C429af009f196448fae7958c212a0f2ce%7C0%7C0%7C637568288432745347%7CUnknown%7CTWFpbGZsb3d8eyJWIjoiMC4wLjAwMDAiLCJQIjoiV2luMzIiLCJBTiI6Ik1haWwiLCJXVCI6Mn0%3D%7C1000&amp;sdata=bXx7cFm0jCIj4A3GTCmlbpHIkLcvnfJMXeInTA16MI0%3D&amp;reserved=0" TargetMode="External"/><Relationship Id="rId4" Type="http://schemas.openxmlformats.org/officeDocument/2006/relationships/settings" Target="settings.xml"/><Relationship Id="rId9" Type="http://schemas.openxmlformats.org/officeDocument/2006/relationships/hyperlink" Target="https://www.apra.gov.au/register-of-authorised-deposit-taking-institutions" TargetMode="External"/><Relationship Id="rId14" Type="http://schemas.openxmlformats.org/officeDocument/2006/relationships/hyperlink" Target="mailto:res.cand@acu.edu.au" TargetMode="External"/><Relationship Id="rId22" Type="http://schemas.openxmlformats.org/officeDocument/2006/relationships/hyperlink" Target="https://aus01.safelinks.protection.outlook.com/?url=https%3A%2F%2Fwww.hhs.gov%2Fohrp%2Fregulations-and-policy%2Fregulations%2F45-cfr-46%2Findex.html%23subparta&amp;data=04%7C01%7CDavid.Choi%40acu.edu.au%7C6f34d576bfc7468b725408d918faf495%7C429af009f196448fae7958c212a0f2ce%7C0%7C0%7C637568288432765334%7CUnknown%7CTWFpbGZsb3d8eyJWIjoiMC4wLjAwMDAiLCJQIjoiV2luMzIiLCJBTiI6Ik1haWwiLCJXVCI6Mn0%3D%7C1000&amp;sdata=P%2F7giYGt1JLkqh7GvSUJiT9gJbJ3S11jM4x5UpSRDmc%3D&amp;reserved=0"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41A7B471F3E46289CBCE63473855A5C"/>
        <w:category>
          <w:name w:val="General"/>
          <w:gallery w:val="placeholder"/>
        </w:category>
        <w:types>
          <w:type w:val="bbPlcHdr"/>
        </w:types>
        <w:behaviors>
          <w:behavior w:val="content"/>
        </w:behaviors>
        <w:guid w:val="{25E9F0A4-D876-4CC9-87C4-1CE68622233B}"/>
      </w:docPartPr>
      <w:docPartBody>
        <w:p w:rsidR="009C7DAC" w:rsidRDefault="00F04448" w:rsidP="00F04448">
          <w:pPr>
            <w:pStyle w:val="B41A7B471F3E46289CBCE63473855A5C"/>
          </w:pPr>
          <w:r w:rsidRPr="00845FEC">
            <w:rPr>
              <w:rStyle w:val="PlaceholderText"/>
            </w:rPr>
            <w:t>Click here to enter text.</w:t>
          </w:r>
        </w:p>
      </w:docPartBody>
    </w:docPart>
    <w:docPart>
      <w:docPartPr>
        <w:name w:val="D95995FC353A4EA7A0D620CC3B3FCA2D"/>
        <w:category>
          <w:name w:val="General"/>
          <w:gallery w:val="placeholder"/>
        </w:category>
        <w:types>
          <w:type w:val="bbPlcHdr"/>
        </w:types>
        <w:behaviors>
          <w:behavior w:val="content"/>
        </w:behaviors>
        <w:guid w:val="{805C8B7B-93B0-4BBF-8B7B-01DAEE0F5AE8}"/>
      </w:docPartPr>
      <w:docPartBody>
        <w:p w:rsidR="00620457" w:rsidRDefault="00B47031" w:rsidP="00B47031">
          <w:pPr>
            <w:pStyle w:val="D95995FC353A4EA7A0D620CC3B3FCA2D"/>
          </w:pPr>
          <w:r w:rsidRPr="00845FEC">
            <w:rPr>
              <w:rStyle w:val="PlaceholderText"/>
            </w:rPr>
            <w:t>Click here to enter text.</w:t>
          </w:r>
        </w:p>
      </w:docPartBody>
    </w:docPart>
    <w:docPart>
      <w:docPartPr>
        <w:name w:val="23CCBABDA2064E4097F16F5FD4EB5492"/>
        <w:category>
          <w:name w:val="General"/>
          <w:gallery w:val="placeholder"/>
        </w:category>
        <w:types>
          <w:type w:val="bbPlcHdr"/>
        </w:types>
        <w:behaviors>
          <w:behavior w:val="content"/>
        </w:behaviors>
        <w:guid w:val="{AD220020-EFAE-5140-B894-01D7F08FDFE3}"/>
      </w:docPartPr>
      <w:docPartBody>
        <w:p w:rsidR="001460CE" w:rsidRDefault="00E63521" w:rsidP="00E63521">
          <w:pPr>
            <w:pStyle w:val="23CCBABDA2064E4097F16F5FD4EB5492"/>
          </w:pPr>
          <w:r w:rsidRPr="000C428B">
            <w:rPr>
              <w:rStyle w:val="PlaceholderText"/>
            </w:rPr>
            <w:t>Click here to enter text.</w:t>
          </w:r>
        </w:p>
      </w:docPartBody>
    </w:docPart>
    <w:docPart>
      <w:docPartPr>
        <w:name w:val="0414EB3BBDACB74D9E84B293DC5391EC"/>
        <w:category>
          <w:name w:val="General"/>
          <w:gallery w:val="placeholder"/>
        </w:category>
        <w:types>
          <w:type w:val="bbPlcHdr"/>
        </w:types>
        <w:behaviors>
          <w:behavior w:val="content"/>
        </w:behaviors>
        <w:guid w:val="{1099503D-A4C9-E842-BE41-F3D33E3AFEA5}"/>
      </w:docPartPr>
      <w:docPartBody>
        <w:p w:rsidR="00742E25" w:rsidRDefault="001460CE" w:rsidP="001460CE">
          <w:pPr>
            <w:pStyle w:val="0414EB3BBDACB74D9E84B293DC5391EC"/>
          </w:pPr>
          <w:r w:rsidRPr="000C428B">
            <w:rPr>
              <w:rStyle w:val="PlaceholderText"/>
            </w:rPr>
            <w:t>Click here to enter text.</w:t>
          </w:r>
        </w:p>
      </w:docPartBody>
    </w:docPart>
    <w:docPart>
      <w:docPartPr>
        <w:name w:val="41E2C8CEC082B9458CD7937F2ACC05FE"/>
        <w:category>
          <w:name w:val="General"/>
          <w:gallery w:val="placeholder"/>
        </w:category>
        <w:types>
          <w:type w:val="bbPlcHdr"/>
        </w:types>
        <w:behaviors>
          <w:behavior w:val="content"/>
        </w:behaviors>
        <w:guid w:val="{9C7C7A0F-92A3-1E4F-A5D5-9482CCBDCC00}"/>
      </w:docPartPr>
      <w:docPartBody>
        <w:p w:rsidR="00742E25" w:rsidRDefault="001460CE" w:rsidP="001460CE">
          <w:pPr>
            <w:pStyle w:val="41E2C8CEC082B9458CD7937F2ACC05FE"/>
          </w:pPr>
          <w:r w:rsidRPr="000C428B">
            <w:rPr>
              <w:rStyle w:val="PlaceholderText"/>
            </w:rPr>
            <w:t>Click here to enter text.</w:t>
          </w:r>
        </w:p>
      </w:docPartBody>
    </w:docPart>
    <w:docPart>
      <w:docPartPr>
        <w:name w:val="88A651E842F7C444A0F49410B476E141"/>
        <w:category>
          <w:name w:val="General"/>
          <w:gallery w:val="placeholder"/>
        </w:category>
        <w:types>
          <w:type w:val="bbPlcHdr"/>
        </w:types>
        <w:behaviors>
          <w:behavior w:val="content"/>
        </w:behaviors>
        <w:guid w:val="{1F17A9AC-1AD8-324F-B6F8-9352BE26E6F2}"/>
      </w:docPartPr>
      <w:docPartBody>
        <w:p w:rsidR="00742E25" w:rsidRDefault="001460CE" w:rsidP="001460CE">
          <w:pPr>
            <w:pStyle w:val="88A651E842F7C444A0F49410B476E141"/>
          </w:pPr>
          <w:r w:rsidRPr="000C428B">
            <w:rPr>
              <w:rStyle w:val="PlaceholderText"/>
            </w:rPr>
            <w:t>Click here to enter text.</w:t>
          </w:r>
        </w:p>
      </w:docPartBody>
    </w:docPart>
    <w:docPart>
      <w:docPartPr>
        <w:name w:val="A77B2079BD1CD444B93242358E285072"/>
        <w:category>
          <w:name w:val="General"/>
          <w:gallery w:val="placeholder"/>
        </w:category>
        <w:types>
          <w:type w:val="bbPlcHdr"/>
        </w:types>
        <w:behaviors>
          <w:behavior w:val="content"/>
        </w:behaviors>
        <w:guid w:val="{FDFD076D-4864-F44C-B62B-9840DDD91C78}"/>
      </w:docPartPr>
      <w:docPartBody>
        <w:p w:rsidR="00742E25" w:rsidRDefault="001460CE" w:rsidP="001460CE">
          <w:pPr>
            <w:pStyle w:val="A77B2079BD1CD444B93242358E285072"/>
          </w:pPr>
          <w:r w:rsidRPr="000C428B">
            <w:rPr>
              <w:rStyle w:val="PlaceholderText"/>
            </w:rPr>
            <w:t>Click here to enter text.</w:t>
          </w:r>
        </w:p>
      </w:docPartBody>
    </w:docPart>
    <w:docPart>
      <w:docPartPr>
        <w:name w:val="2DC6306DE7505C41A3343268BC8814E3"/>
        <w:category>
          <w:name w:val="General"/>
          <w:gallery w:val="placeholder"/>
        </w:category>
        <w:types>
          <w:type w:val="bbPlcHdr"/>
        </w:types>
        <w:behaviors>
          <w:behavior w:val="content"/>
        </w:behaviors>
        <w:guid w:val="{6353E97D-2676-6343-9EAD-CBAE97956D97}"/>
      </w:docPartPr>
      <w:docPartBody>
        <w:p w:rsidR="00742E25" w:rsidRDefault="001460CE" w:rsidP="001460CE">
          <w:pPr>
            <w:pStyle w:val="2DC6306DE7505C41A3343268BC8814E3"/>
          </w:pPr>
          <w:r w:rsidRPr="000C428B">
            <w:rPr>
              <w:rStyle w:val="PlaceholderText"/>
            </w:rPr>
            <w:t>Click here to enter text.</w:t>
          </w:r>
        </w:p>
      </w:docPartBody>
    </w:docPart>
    <w:docPart>
      <w:docPartPr>
        <w:name w:val="0F2208847266494D88F09F213156C17B"/>
        <w:category>
          <w:name w:val="General"/>
          <w:gallery w:val="placeholder"/>
        </w:category>
        <w:types>
          <w:type w:val="bbPlcHdr"/>
        </w:types>
        <w:behaviors>
          <w:behavior w:val="content"/>
        </w:behaviors>
        <w:guid w:val="{7FE141B9-72BC-8649-B08C-74A8F123FF02}"/>
      </w:docPartPr>
      <w:docPartBody>
        <w:p w:rsidR="00742E25" w:rsidRDefault="001460CE" w:rsidP="001460CE">
          <w:pPr>
            <w:pStyle w:val="0F2208847266494D88F09F213156C17B"/>
          </w:pPr>
          <w:r w:rsidRPr="000C428B">
            <w:rPr>
              <w:rStyle w:val="PlaceholderText"/>
            </w:rPr>
            <w:t>Click here to enter a date.</w:t>
          </w:r>
        </w:p>
      </w:docPartBody>
    </w:docPart>
    <w:docPart>
      <w:docPartPr>
        <w:name w:val="00D32FC62840F043A78802B824932435"/>
        <w:category>
          <w:name w:val="General"/>
          <w:gallery w:val="placeholder"/>
        </w:category>
        <w:types>
          <w:type w:val="bbPlcHdr"/>
        </w:types>
        <w:behaviors>
          <w:behavior w:val="content"/>
        </w:behaviors>
        <w:guid w:val="{0B24D2FC-05B2-A343-B296-1AD87F79B30B}"/>
      </w:docPartPr>
      <w:docPartBody>
        <w:p w:rsidR="00742E25" w:rsidRDefault="001460CE" w:rsidP="001460CE">
          <w:pPr>
            <w:pStyle w:val="00D32FC62840F043A78802B824932435"/>
          </w:pPr>
          <w:r w:rsidRPr="00845FEC">
            <w:rPr>
              <w:rStyle w:val="PlaceholderText"/>
            </w:rPr>
            <w:t>Click here to enter text.</w:t>
          </w:r>
        </w:p>
      </w:docPartBody>
    </w:docPart>
    <w:docPart>
      <w:docPartPr>
        <w:name w:val="75034FB8034FE746BDC78563F556CAB8"/>
        <w:category>
          <w:name w:val="General"/>
          <w:gallery w:val="placeholder"/>
        </w:category>
        <w:types>
          <w:type w:val="bbPlcHdr"/>
        </w:types>
        <w:behaviors>
          <w:behavior w:val="content"/>
        </w:behaviors>
        <w:guid w:val="{F72F173F-EC44-BD42-9E8A-34294AC87DAD}"/>
      </w:docPartPr>
      <w:docPartBody>
        <w:p w:rsidR="00742E25" w:rsidRDefault="001460CE" w:rsidP="001460CE">
          <w:pPr>
            <w:pStyle w:val="75034FB8034FE746BDC78563F556CAB8"/>
          </w:pPr>
          <w:r w:rsidRPr="00845FEC">
            <w:rPr>
              <w:rStyle w:val="PlaceholderText"/>
            </w:rPr>
            <w:t>Click here to enter text.</w:t>
          </w:r>
        </w:p>
      </w:docPartBody>
    </w:docPart>
    <w:docPart>
      <w:docPartPr>
        <w:name w:val="9B678FF9A9657A4580C6693AFE81A7E9"/>
        <w:category>
          <w:name w:val="General"/>
          <w:gallery w:val="placeholder"/>
        </w:category>
        <w:types>
          <w:type w:val="bbPlcHdr"/>
        </w:types>
        <w:behaviors>
          <w:behavior w:val="content"/>
        </w:behaviors>
        <w:guid w:val="{AC72B784-DD66-BE4E-83B2-F90008DB5159}"/>
      </w:docPartPr>
      <w:docPartBody>
        <w:p w:rsidR="00742E25" w:rsidRDefault="001460CE" w:rsidP="001460CE">
          <w:pPr>
            <w:pStyle w:val="9B678FF9A9657A4580C6693AFE81A7E9"/>
          </w:pPr>
          <w:r w:rsidRPr="00845FEC">
            <w:rPr>
              <w:rStyle w:val="PlaceholderText"/>
            </w:rPr>
            <w:t>Click here to enter text.</w:t>
          </w:r>
        </w:p>
      </w:docPartBody>
    </w:docPart>
    <w:docPart>
      <w:docPartPr>
        <w:name w:val="05C9D788DB8BFC4A969397C5787B93C7"/>
        <w:category>
          <w:name w:val="General"/>
          <w:gallery w:val="placeholder"/>
        </w:category>
        <w:types>
          <w:type w:val="bbPlcHdr"/>
        </w:types>
        <w:behaviors>
          <w:behavior w:val="content"/>
        </w:behaviors>
        <w:guid w:val="{4ACF366E-28C4-FE48-901E-E186A2AEE2BA}"/>
      </w:docPartPr>
      <w:docPartBody>
        <w:p w:rsidR="00742E25" w:rsidRDefault="001460CE" w:rsidP="001460CE">
          <w:pPr>
            <w:pStyle w:val="05C9D788DB8BFC4A969397C5787B93C7"/>
          </w:pPr>
          <w:r w:rsidRPr="000C428B">
            <w:rPr>
              <w:rStyle w:val="PlaceholderText"/>
            </w:rPr>
            <w:t>Click here to enter a date.</w:t>
          </w:r>
        </w:p>
      </w:docPartBody>
    </w:docPart>
    <w:docPart>
      <w:docPartPr>
        <w:name w:val="196992D209CEC241BB45B1AA324A49D8"/>
        <w:category>
          <w:name w:val="General"/>
          <w:gallery w:val="placeholder"/>
        </w:category>
        <w:types>
          <w:type w:val="bbPlcHdr"/>
        </w:types>
        <w:behaviors>
          <w:behavior w:val="content"/>
        </w:behaviors>
        <w:guid w:val="{715018E5-E158-B345-AD46-A97FA8B3D62C}"/>
      </w:docPartPr>
      <w:docPartBody>
        <w:p w:rsidR="00742E25" w:rsidRDefault="001460CE" w:rsidP="001460CE">
          <w:pPr>
            <w:pStyle w:val="196992D209CEC241BB45B1AA324A49D8"/>
          </w:pPr>
          <w:r w:rsidRPr="000C428B">
            <w:rPr>
              <w:rStyle w:val="PlaceholderText"/>
            </w:rPr>
            <w:t>Click here to enter a date.</w:t>
          </w:r>
        </w:p>
      </w:docPartBody>
    </w:docPart>
    <w:docPart>
      <w:docPartPr>
        <w:name w:val="91301C6473345E499F5E59E2B58CB103"/>
        <w:category>
          <w:name w:val="General"/>
          <w:gallery w:val="placeholder"/>
        </w:category>
        <w:types>
          <w:type w:val="bbPlcHdr"/>
        </w:types>
        <w:behaviors>
          <w:behavior w:val="content"/>
        </w:behaviors>
        <w:guid w:val="{AFF2B9B8-230F-9044-93D5-A89321523AE1}"/>
      </w:docPartPr>
      <w:docPartBody>
        <w:p w:rsidR="00742E25" w:rsidRDefault="001460CE" w:rsidP="001460CE">
          <w:pPr>
            <w:pStyle w:val="91301C6473345E499F5E59E2B58CB103"/>
          </w:pPr>
          <w:r w:rsidRPr="000C428B">
            <w:rPr>
              <w:rStyle w:val="PlaceholderText"/>
            </w:rPr>
            <w:t>Click here to enter text.</w:t>
          </w:r>
        </w:p>
      </w:docPartBody>
    </w:docPart>
    <w:docPart>
      <w:docPartPr>
        <w:name w:val="318605FA1002C7459514469AEA8759D4"/>
        <w:category>
          <w:name w:val="General"/>
          <w:gallery w:val="placeholder"/>
        </w:category>
        <w:types>
          <w:type w:val="bbPlcHdr"/>
        </w:types>
        <w:behaviors>
          <w:behavior w:val="content"/>
        </w:behaviors>
        <w:guid w:val="{DC590E84-C518-D64D-9AB3-4A336A2D5348}"/>
      </w:docPartPr>
      <w:docPartBody>
        <w:p w:rsidR="00742E25" w:rsidRDefault="001460CE" w:rsidP="001460CE">
          <w:pPr>
            <w:pStyle w:val="318605FA1002C7459514469AEA8759D4"/>
          </w:pPr>
          <w:r w:rsidRPr="00845FEC">
            <w:rPr>
              <w:rStyle w:val="PlaceholderText"/>
            </w:rPr>
            <w:t>Click here to enter text.</w:t>
          </w:r>
        </w:p>
      </w:docPartBody>
    </w:docPart>
    <w:docPart>
      <w:docPartPr>
        <w:name w:val="CE27350C7ACC374ABB605354B98E7347"/>
        <w:category>
          <w:name w:val="General"/>
          <w:gallery w:val="placeholder"/>
        </w:category>
        <w:types>
          <w:type w:val="bbPlcHdr"/>
        </w:types>
        <w:behaviors>
          <w:behavior w:val="content"/>
        </w:behaviors>
        <w:guid w:val="{7861A90A-53D7-6443-AF3F-BA45780EAD70}"/>
      </w:docPartPr>
      <w:docPartBody>
        <w:p w:rsidR="00742E25" w:rsidRDefault="001460CE" w:rsidP="001460CE">
          <w:pPr>
            <w:pStyle w:val="CE27350C7ACC374ABB605354B98E7347"/>
          </w:pPr>
          <w:r w:rsidRPr="000C428B">
            <w:rPr>
              <w:rStyle w:val="PlaceholderText"/>
            </w:rPr>
            <w:t>Click here to enter text.</w:t>
          </w:r>
        </w:p>
      </w:docPartBody>
    </w:docPart>
    <w:docPart>
      <w:docPartPr>
        <w:name w:val="C92ABC577E32464199CF289D38335C39"/>
        <w:category>
          <w:name w:val="General"/>
          <w:gallery w:val="placeholder"/>
        </w:category>
        <w:types>
          <w:type w:val="bbPlcHdr"/>
        </w:types>
        <w:behaviors>
          <w:behavior w:val="content"/>
        </w:behaviors>
        <w:guid w:val="{889603C5-95F2-3442-A373-E4B3E1703A66}"/>
      </w:docPartPr>
      <w:docPartBody>
        <w:p w:rsidR="00742E25" w:rsidRDefault="001460CE" w:rsidP="001460CE">
          <w:pPr>
            <w:pStyle w:val="C92ABC577E32464199CF289D38335C39"/>
          </w:pPr>
          <w:r w:rsidRPr="000C428B">
            <w:rPr>
              <w:rStyle w:val="PlaceholderText"/>
            </w:rPr>
            <w:t>Click here to enter text.</w:t>
          </w:r>
        </w:p>
      </w:docPartBody>
    </w:docPart>
    <w:docPart>
      <w:docPartPr>
        <w:name w:val="2EAF51290870444483C563EB407F4DDA"/>
        <w:category>
          <w:name w:val="General"/>
          <w:gallery w:val="placeholder"/>
        </w:category>
        <w:types>
          <w:type w:val="bbPlcHdr"/>
        </w:types>
        <w:behaviors>
          <w:behavior w:val="content"/>
        </w:behaviors>
        <w:guid w:val="{64C04D75-E4D1-4A40-B14E-AAEBD1E178E4}"/>
      </w:docPartPr>
      <w:docPartBody>
        <w:p w:rsidR="00742E25" w:rsidRDefault="001460CE" w:rsidP="001460CE">
          <w:pPr>
            <w:pStyle w:val="2EAF51290870444483C563EB407F4DDA"/>
          </w:pPr>
          <w:r w:rsidRPr="00845FEC">
            <w:rPr>
              <w:rStyle w:val="PlaceholderText"/>
            </w:rPr>
            <w:t>Click here to enter text.</w:t>
          </w:r>
        </w:p>
      </w:docPartBody>
    </w:docPart>
    <w:docPart>
      <w:docPartPr>
        <w:name w:val="7A95DD992CB86542870A01E010F7574C"/>
        <w:category>
          <w:name w:val="General"/>
          <w:gallery w:val="placeholder"/>
        </w:category>
        <w:types>
          <w:type w:val="bbPlcHdr"/>
        </w:types>
        <w:behaviors>
          <w:behavior w:val="content"/>
        </w:behaviors>
        <w:guid w:val="{B284B4C0-D1E2-874C-8972-8E669AF72610}"/>
      </w:docPartPr>
      <w:docPartBody>
        <w:p w:rsidR="00742E25" w:rsidRDefault="001460CE" w:rsidP="001460CE">
          <w:pPr>
            <w:pStyle w:val="7A95DD992CB86542870A01E010F7574C"/>
          </w:pPr>
          <w:r w:rsidRPr="00845FEC">
            <w:rPr>
              <w:rStyle w:val="PlaceholderText"/>
            </w:rPr>
            <w:t>Click here to enter text.</w:t>
          </w:r>
        </w:p>
      </w:docPartBody>
    </w:docPart>
    <w:docPart>
      <w:docPartPr>
        <w:name w:val="B906EF7FEF2F9644A00EF6DE2066D965"/>
        <w:category>
          <w:name w:val="General"/>
          <w:gallery w:val="placeholder"/>
        </w:category>
        <w:types>
          <w:type w:val="bbPlcHdr"/>
        </w:types>
        <w:behaviors>
          <w:behavior w:val="content"/>
        </w:behaviors>
        <w:guid w:val="{057C79C9-2E1C-0B4C-B328-B3E7BD182ABD}"/>
      </w:docPartPr>
      <w:docPartBody>
        <w:p w:rsidR="00E97F44" w:rsidRDefault="00520CE9" w:rsidP="00520CE9">
          <w:pPr>
            <w:pStyle w:val="B906EF7FEF2F9644A00EF6DE2066D965"/>
          </w:pPr>
          <w:r w:rsidRPr="00845FEC">
            <w:rPr>
              <w:rStyle w:val="PlaceholderText"/>
            </w:rPr>
            <w:t>Click here to enter text.</w:t>
          </w:r>
        </w:p>
      </w:docPartBody>
    </w:docPart>
    <w:docPart>
      <w:docPartPr>
        <w:name w:val="1723AB6700D7BA4C8B6C36298D06947C"/>
        <w:category>
          <w:name w:val="General"/>
          <w:gallery w:val="placeholder"/>
        </w:category>
        <w:types>
          <w:type w:val="bbPlcHdr"/>
        </w:types>
        <w:behaviors>
          <w:behavior w:val="content"/>
        </w:behaviors>
        <w:guid w:val="{8A702606-60E1-A148-8497-87CF46FF2B55}"/>
      </w:docPartPr>
      <w:docPartBody>
        <w:p w:rsidR="00E97F44" w:rsidRDefault="00520CE9" w:rsidP="00520CE9">
          <w:pPr>
            <w:pStyle w:val="1723AB6700D7BA4C8B6C36298D06947C"/>
          </w:pPr>
          <w:r w:rsidRPr="00845FEC">
            <w:rPr>
              <w:rStyle w:val="PlaceholderText"/>
            </w:rPr>
            <w:t>Click here to enter text.</w:t>
          </w:r>
        </w:p>
      </w:docPartBody>
    </w:docPart>
    <w:docPart>
      <w:docPartPr>
        <w:name w:val="06DE5A6B91BE904A86FA749E7AC05527"/>
        <w:category>
          <w:name w:val="General"/>
          <w:gallery w:val="placeholder"/>
        </w:category>
        <w:types>
          <w:type w:val="bbPlcHdr"/>
        </w:types>
        <w:behaviors>
          <w:behavior w:val="content"/>
        </w:behaviors>
        <w:guid w:val="{FB76E7C3-288C-3D43-B07A-7BDE4F90CD3E}"/>
      </w:docPartPr>
      <w:docPartBody>
        <w:p w:rsidR="00E97F44" w:rsidRDefault="00520CE9" w:rsidP="00520CE9">
          <w:pPr>
            <w:pStyle w:val="06DE5A6B91BE904A86FA749E7AC05527"/>
          </w:pPr>
          <w:r w:rsidRPr="00845FEC">
            <w:rPr>
              <w:rStyle w:val="PlaceholderText"/>
            </w:rPr>
            <w:t>Click here to enter text.</w:t>
          </w:r>
        </w:p>
      </w:docPartBody>
    </w:docPart>
    <w:docPart>
      <w:docPartPr>
        <w:name w:val="E05888B1FDD67045B4ED5422D3192E33"/>
        <w:category>
          <w:name w:val="General"/>
          <w:gallery w:val="placeholder"/>
        </w:category>
        <w:types>
          <w:type w:val="bbPlcHdr"/>
        </w:types>
        <w:behaviors>
          <w:behavior w:val="content"/>
        </w:behaviors>
        <w:guid w:val="{FC7E8238-24C5-B94C-91E3-1D6023DCA204}"/>
      </w:docPartPr>
      <w:docPartBody>
        <w:p w:rsidR="00786ACE" w:rsidRDefault="00150BDA" w:rsidP="00150BDA">
          <w:pPr>
            <w:pStyle w:val="E05888B1FDD67045B4ED5422D3192E33"/>
          </w:pPr>
          <w:r w:rsidRPr="00845FEC">
            <w:rPr>
              <w:rStyle w:val="PlaceholderText"/>
            </w:rPr>
            <w:t>Click here to enter text.</w:t>
          </w:r>
        </w:p>
      </w:docPartBody>
    </w:docPart>
    <w:docPart>
      <w:docPartPr>
        <w:name w:val="2B0267ACCE9B894EAF601FA6E2092A26"/>
        <w:category>
          <w:name w:val="General"/>
          <w:gallery w:val="placeholder"/>
        </w:category>
        <w:types>
          <w:type w:val="bbPlcHdr"/>
        </w:types>
        <w:behaviors>
          <w:behavior w:val="content"/>
        </w:behaviors>
        <w:guid w:val="{43E483B5-D06A-2344-91EB-7FE3413BB321}"/>
      </w:docPartPr>
      <w:docPartBody>
        <w:p w:rsidR="00FC48F9" w:rsidRDefault="002274B5" w:rsidP="002274B5">
          <w:pPr>
            <w:pStyle w:val="2B0267ACCE9B894EAF601FA6E2092A26"/>
          </w:pPr>
          <w:r w:rsidRPr="000C428B">
            <w:rPr>
              <w:rStyle w:val="PlaceholderText"/>
            </w:rPr>
            <w:t>Click here to enter a date.</w:t>
          </w:r>
        </w:p>
      </w:docPartBody>
    </w:docPart>
    <w:docPart>
      <w:docPartPr>
        <w:name w:val="8DD090641789074AA02FC4848A80BF8C"/>
        <w:category>
          <w:name w:val="General"/>
          <w:gallery w:val="placeholder"/>
        </w:category>
        <w:types>
          <w:type w:val="bbPlcHdr"/>
        </w:types>
        <w:behaviors>
          <w:behavior w:val="content"/>
        </w:behaviors>
        <w:guid w:val="{D051A68B-FE08-4042-8E48-A4D69933B295}"/>
      </w:docPartPr>
      <w:docPartBody>
        <w:p w:rsidR="00FC48F9" w:rsidRDefault="002274B5" w:rsidP="002274B5">
          <w:pPr>
            <w:pStyle w:val="8DD090641789074AA02FC4848A80BF8C"/>
          </w:pPr>
          <w:r w:rsidRPr="00845FEC">
            <w:rPr>
              <w:rStyle w:val="PlaceholderText"/>
            </w:rPr>
            <w:t>Click here to enter text.</w:t>
          </w:r>
        </w:p>
      </w:docPartBody>
    </w:docPart>
    <w:docPart>
      <w:docPartPr>
        <w:name w:val="FB71F05745E30D498AE14FD35646FEE0"/>
        <w:category>
          <w:name w:val="General"/>
          <w:gallery w:val="placeholder"/>
        </w:category>
        <w:types>
          <w:type w:val="bbPlcHdr"/>
        </w:types>
        <w:behaviors>
          <w:behavior w:val="content"/>
        </w:behaviors>
        <w:guid w:val="{31E68DF5-EADF-9F42-BF91-CF2C8B13FADD}"/>
      </w:docPartPr>
      <w:docPartBody>
        <w:p w:rsidR="00FC48F9" w:rsidRDefault="002274B5" w:rsidP="002274B5">
          <w:pPr>
            <w:pStyle w:val="FB71F05745E30D498AE14FD35646FEE0"/>
          </w:pPr>
          <w:r w:rsidRPr="00845FEC">
            <w:rPr>
              <w:rStyle w:val="PlaceholderText"/>
            </w:rPr>
            <w:t>Click here to enter text.</w:t>
          </w:r>
        </w:p>
      </w:docPartBody>
    </w:docPart>
    <w:docPart>
      <w:docPartPr>
        <w:name w:val="6CE30FBCDA3BDF4A8D12530C73E31E8E"/>
        <w:category>
          <w:name w:val="General"/>
          <w:gallery w:val="placeholder"/>
        </w:category>
        <w:types>
          <w:type w:val="bbPlcHdr"/>
        </w:types>
        <w:behaviors>
          <w:behavior w:val="content"/>
        </w:behaviors>
        <w:guid w:val="{957F5D68-FE3F-3A44-A3B4-222A3DECAE70}"/>
      </w:docPartPr>
      <w:docPartBody>
        <w:p w:rsidR="00FC48F9" w:rsidRDefault="002274B5" w:rsidP="002274B5">
          <w:pPr>
            <w:pStyle w:val="6CE30FBCDA3BDF4A8D12530C73E31E8E"/>
          </w:pPr>
          <w:r w:rsidRPr="00845FEC">
            <w:rPr>
              <w:rStyle w:val="PlaceholderText"/>
            </w:rPr>
            <w:t>Click here to enter text.</w:t>
          </w:r>
        </w:p>
      </w:docPartBody>
    </w:docPart>
    <w:docPart>
      <w:docPartPr>
        <w:name w:val="D89C641C9ADB0D4395632E2E1CA364D8"/>
        <w:category>
          <w:name w:val="General"/>
          <w:gallery w:val="placeholder"/>
        </w:category>
        <w:types>
          <w:type w:val="bbPlcHdr"/>
        </w:types>
        <w:behaviors>
          <w:behavior w:val="content"/>
        </w:behaviors>
        <w:guid w:val="{D9EC59F7-2940-B340-AFEB-0984269E80CB}"/>
      </w:docPartPr>
      <w:docPartBody>
        <w:p w:rsidR="00CE5F8D" w:rsidRDefault="00E875AC" w:rsidP="00E875AC">
          <w:pPr>
            <w:pStyle w:val="D89C641C9ADB0D4395632E2E1CA364D8"/>
          </w:pPr>
          <w:r w:rsidRPr="00845FE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6601"/>
    <w:rsid w:val="00067665"/>
    <w:rsid w:val="00117C8A"/>
    <w:rsid w:val="001460CE"/>
    <w:rsid w:val="00150BDA"/>
    <w:rsid w:val="00177E35"/>
    <w:rsid w:val="002274B5"/>
    <w:rsid w:val="002409F6"/>
    <w:rsid w:val="002705D9"/>
    <w:rsid w:val="00284D26"/>
    <w:rsid w:val="00363A61"/>
    <w:rsid w:val="00391AA6"/>
    <w:rsid w:val="00397874"/>
    <w:rsid w:val="003C1C98"/>
    <w:rsid w:val="00520CE9"/>
    <w:rsid w:val="0054402B"/>
    <w:rsid w:val="00595AEA"/>
    <w:rsid w:val="005B0CD5"/>
    <w:rsid w:val="006009E1"/>
    <w:rsid w:val="00620457"/>
    <w:rsid w:val="00641CB6"/>
    <w:rsid w:val="00654812"/>
    <w:rsid w:val="00676DF1"/>
    <w:rsid w:val="006E6C03"/>
    <w:rsid w:val="00742E25"/>
    <w:rsid w:val="00786ACE"/>
    <w:rsid w:val="00796C0B"/>
    <w:rsid w:val="007A6596"/>
    <w:rsid w:val="008328B1"/>
    <w:rsid w:val="008B6D79"/>
    <w:rsid w:val="008F0249"/>
    <w:rsid w:val="00987622"/>
    <w:rsid w:val="009C7DAC"/>
    <w:rsid w:val="009E57F4"/>
    <w:rsid w:val="009F7B3F"/>
    <w:rsid w:val="009F7D70"/>
    <w:rsid w:val="00A71F4A"/>
    <w:rsid w:val="00AB61EA"/>
    <w:rsid w:val="00AF413C"/>
    <w:rsid w:val="00B13743"/>
    <w:rsid w:val="00B46097"/>
    <w:rsid w:val="00B47031"/>
    <w:rsid w:val="00B842DB"/>
    <w:rsid w:val="00BE6C52"/>
    <w:rsid w:val="00CD6225"/>
    <w:rsid w:val="00CE5F8D"/>
    <w:rsid w:val="00CE6D73"/>
    <w:rsid w:val="00D1157B"/>
    <w:rsid w:val="00D17B8A"/>
    <w:rsid w:val="00D429EB"/>
    <w:rsid w:val="00DA6986"/>
    <w:rsid w:val="00DE0714"/>
    <w:rsid w:val="00DF1749"/>
    <w:rsid w:val="00DF1C34"/>
    <w:rsid w:val="00E63521"/>
    <w:rsid w:val="00E875AC"/>
    <w:rsid w:val="00E97F44"/>
    <w:rsid w:val="00ED494A"/>
    <w:rsid w:val="00ED53C6"/>
    <w:rsid w:val="00F04448"/>
    <w:rsid w:val="00F066C8"/>
    <w:rsid w:val="00F76601"/>
    <w:rsid w:val="00F81C9D"/>
    <w:rsid w:val="00F9448E"/>
    <w:rsid w:val="00FC48F9"/>
    <w:rsid w:val="00FF54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75AC"/>
    <w:rPr>
      <w:color w:val="808080"/>
    </w:rPr>
  </w:style>
  <w:style w:type="paragraph" w:customStyle="1" w:styleId="23CCBABDA2064E4097F16F5FD4EB5492">
    <w:name w:val="23CCBABDA2064E4097F16F5FD4EB5492"/>
    <w:rsid w:val="00E63521"/>
    <w:pPr>
      <w:spacing w:after="0" w:line="240" w:lineRule="auto"/>
    </w:pPr>
    <w:rPr>
      <w:sz w:val="24"/>
      <w:szCs w:val="24"/>
      <w:lang w:eastAsia="en-GB"/>
    </w:rPr>
  </w:style>
  <w:style w:type="paragraph" w:customStyle="1" w:styleId="B41A7B471F3E46289CBCE63473855A5C">
    <w:name w:val="B41A7B471F3E46289CBCE63473855A5C"/>
    <w:rsid w:val="00F04448"/>
  </w:style>
  <w:style w:type="paragraph" w:customStyle="1" w:styleId="D95995FC353A4EA7A0D620CC3B3FCA2D">
    <w:name w:val="D95995FC353A4EA7A0D620CC3B3FCA2D"/>
    <w:rsid w:val="00B47031"/>
  </w:style>
  <w:style w:type="paragraph" w:customStyle="1" w:styleId="0414EB3BBDACB74D9E84B293DC5391EC">
    <w:name w:val="0414EB3BBDACB74D9E84B293DC5391EC"/>
    <w:rsid w:val="001460CE"/>
    <w:pPr>
      <w:spacing w:after="0" w:line="240" w:lineRule="auto"/>
    </w:pPr>
    <w:rPr>
      <w:sz w:val="24"/>
      <w:szCs w:val="24"/>
      <w:lang w:eastAsia="en-GB"/>
    </w:rPr>
  </w:style>
  <w:style w:type="paragraph" w:customStyle="1" w:styleId="41E2C8CEC082B9458CD7937F2ACC05FE">
    <w:name w:val="41E2C8CEC082B9458CD7937F2ACC05FE"/>
    <w:rsid w:val="001460CE"/>
    <w:pPr>
      <w:spacing w:after="0" w:line="240" w:lineRule="auto"/>
    </w:pPr>
    <w:rPr>
      <w:sz w:val="24"/>
      <w:szCs w:val="24"/>
      <w:lang w:eastAsia="en-GB"/>
    </w:rPr>
  </w:style>
  <w:style w:type="paragraph" w:customStyle="1" w:styleId="88A651E842F7C444A0F49410B476E141">
    <w:name w:val="88A651E842F7C444A0F49410B476E141"/>
    <w:rsid w:val="001460CE"/>
    <w:pPr>
      <w:spacing w:after="0" w:line="240" w:lineRule="auto"/>
    </w:pPr>
    <w:rPr>
      <w:sz w:val="24"/>
      <w:szCs w:val="24"/>
      <w:lang w:eastAsia="en-GB"/>
    </w:rPr>
  </w:style>
  <w:style w:type="paragraph" w:customStyle="1" w:styleId="A77B2079BD1CD444B93242358E285072">
    <w:name w:val="A77B2079BD1CD444B93242358E285072"/>
    <w:rsid w:val="001460CE"/>
    <w:pPr>
      <w:spacing w:after="0" w:line="240" w:lineRule="auto"/>
    </w:pPr>
    <w:rPr>
      <w:sz w:val="24"/>
      <w:szCs w:val="24"/>
      <w:lang w:eastAsia="en-GB"/>
    </w:rPr>
  </w:style>
  <w:style w:type="paragraph" w:customStyle="1" w:styleId="2DC6306DE7505C41A3343268BC8814E3">
    <w:name w:val="2DC6306DE7505C41A3343268BC8814E3"/>
    <w:rsid w:val="001460CE"/>
    <w:pPr>
      <w:spacing w:after="0" w:line="240" w:lineRule="auto"/>
    </w:pPr>
    <w:rPr>
      <w:sz w:val="24"/>
      <w:szCs w:val="24"/>
      <w:lang w:eastAsia="en-GB"/>
    </w:rPr>
  </w:style>
  <w:style w:type="paragraph" w:customStyle="1" w:styleId="0F2208847266494D88F09F213156C17B">
    <w:name w:val="0F2208847266494D88F09F213156C17B"/>
    <w:rsid w:val="001460CE"/>
    <w:pPr>
      <w:spacing w:after="0" w:line="240" w:lineRule="auto"/>
    </w:pPr>
    <w:rPr>
      <w:sz w:val="24"/>
      <w:szCs w:val="24"/>
      <w:lang w:eastAsia="en-GB"/>
    </w:rPr>
  </w:style>
  <w:style w:type="paragraph" w:customStyle="1" w:styleId="00D32FC62840F043A78802B824932435">
    <w:name w:val="00D32FC62840F043A78802B824932435"/>
    <w:rsid w:val="001460CE"/>
    <w:pPr>
      <w:spacing w:after="0" w:line="240" w:lineRule="auto"/>
    </w:pPr>
    <w:rPr>
      <w:sz w:val="24"/>
      <w:szCs w:val="24"/>
      <w:lang w:eastAsia="en-GB"/>
    </w:rPr>
  </w:style>
  <w:style w:type="paragraph" w:customStyle="1" w:styleId="75034FB8034FE746BDC78563F556CAB8">
    <w:name w:val="75034FB8034FE746BDC78563F556CAB8"/>
    <w:rsid w:val="001460CE"/>
    <w:pPr>
      <w:spacing w:after="0" w:line="240" w:lineRule="auto"/>
    </w:pPr>
    <w:rPr>
      <w:sz w:val="24"/>
      <w:szCs w:val="24"/>
      <w:lang w:eastAsia="en-GB"/>
    </w:rPr>
  </w:style>
  <w:style w:type="paragraph" w:customStyle="1" w:styleId="9B678FF9A9657A4580C6693AFE81A7E9">
    <w:name w:val="9B678FF9A9657A4580C6693AFE81A7E9"/>
    <w:rsid w:val="001460CE"/>
    <w:pPr>
      <w:spacing w:after="0" w:line="240" w:lineRule="auto"/>
    </w:pPr>
    <w:rPr>
      <w:sz w:val="24"/>
      <w:szCs w:val="24"/>
      <w:lang w:eastAsia="en-GB"/>
    </w:rPr>
  </w:style>
  <w:style w:type="paragraph" w:customStyle="1" w:styleId="05C9D788DB8BFC4A969397C5787B93C7">
    <w:name w:val="05C9D788DB8BFC4A969397C5787B93C7"/>
    <w:rsid w:val="001460CE"/>
    <w:pPr>
      <w:spacing w:after="0" w:line="240" w:lineRule="auto"/>
    </w:pPr>
    <w:rPr>
      <w:sz w:val="24"/>
      <w:szCs w:val="24"/>
      <w:lang w:eastAsia="en-GB"/>
    </w:rPr>
  </w:style>
  <w:style w:type="paragraph" w:customStyle="1" w:styleId="196992D209CEC241BB45B1AA324A49D8">
    <w:name w:val="196992D209CEC241BB45B1AA324A49D8"/>
    <w:rsid w:val="001460CE"/>
    <w:pPr>
      <w:spacing w:after="0" w:line="240" w:lineRule="auto"/>
    </w:pPr>
    <w:rPr>
      <w:sz w:val="24"/>
      <w:szCs w:val="24"/>
      <w:lang w:eastAsia="en-GB"/>
    </w:rPr>
  </w:style>
  <w:style w:type="paragraph" w:customStyle="1" w:styleId="91301C6473345E499F5E59E2B58CB103">
    <w:name w:val="91301C6473345E499F5E59E2B58CB103"/>
    <w:rsid w:val="001460CE"/>
    <w:pPr>
      <w:spacing w:after="0" w:line="240" w:lineRule="auto"/>
    </w:pPr>
    <w:rPr>
      <w:sz w:val="24"/>
      <w:szCs w:val="24"/>
      <w:lang w:eastAsia="en-GB"/>
    </w:rPr>
  </w:style>
  <w:style w:type="paragraph" w:customStyle="1" w:styleId="318605FA1002C7459514469AEA8759D4">
    <w:name w:val="318605FA1002C7459514469AEA8759D4"/>
    <w:rsid w:val="001460CE"/>
    <w:pPr>
      <w:spacing w:after="0" w:line="240" w:lineRule="auto"/>
    </w:pPr>
    <w:rPr>
      <w:sz w:val="24"/>
      <w:szCs w:val="24"/>
      <w:lang w:eastAsia="en-GB"/>
    </w:rPr>
  </w:style>
  <w:style w:type="paragraph" w:customStyle="1" w:styleId="CE27350C7ACC374ABB605354B98E7347">
    <w:name w:val="CE27350C7ACC374ABB605354B98E7347"/>
    <w:rsid w:val="001460CE"/>
    <w:pPr>
      <w:spacing w:after="0" w:line="240" w:lineRule="auto"/>
    </w:pPr>
    <w:rPr>
      <w:sz w:val="24"/>
      <w:szCs w:val="24"/>
      <w:lang w:eastAsia="en-GB"/>
    </w:rPr>
  </w:style>
  <w:style w:type="paragraph" w:customStyle="1" w:styleId="C92ABC577E32464199CF289D38335C39">
    <w:name w:val="C92ABC577E32464199CF289D38335C39"/>
    <w:rsid w:val="001460CE"/>
    <w:pPr>
      <w:spacing w:after="0" w:line="240" w:lineRule="auto"/>
    </w:pPr>
    <w:rPr>
      <w:sz w:val="24"/>
      <w:szCs w:val="24"/>
      <w:lang w:eastAsia="en-GB"/>
    </w:rPr>
  </w:style>
  <w:style w:type="paragraph" w:customStyle="1" w:styleId="2EAF51290870444483C563EB407F4DDA">
    <w:name w:val="2EAF51290870444483C563EB407F4DDA"/>
    <w:rsid w:val="001460CE"/>
    <w:pPr>
      <w:spacing w:after="0" w:line="240" w:lineRule="auto"/>
    </w:pPr>
    <w:rPr>
      <w:sz w:val="24"/>
      <w:szCs w:val="24"/>
      <w:lang w:eastAsia="en-GB"/>
    </w:rPr>
  </w:style>
  <w:style w:type="paragraph" w:customStyle="1" w:styleId="7A95DD992CB86542870A01E010F7574C">
    <w:name w:val="7A95DD992CB86542870A01E010F7574C"/>
    <w:rsid w:val="001460CE"/>
    <w:pPr>
      <w:spacing w:after="0" w:line="240" w:lineRule="auto"/>
    </w:pPr>
    <w:rPr>
      <w:sz w:val="24"/>
      <w:szCs w:val="24"/>
      <w:lang w:eastAsia="en-GB"/>
    </w:rPr>
  </w:style>
  <w:style w:type="paragraph" w:customStyle="1" w:styleId="B906EF7FEF2F9644A00EF6DE2066D965">
    <w:name w:val="B906EF7FEF2F9644A00EF6DE2066D965"/>
    <w:rsid w:val="00520CE9"/>
    <w:pPr>
      <w:spacing w:after="0" w:line="240" w:lineRule="auto"/>
    </w:pPr>
    <w:rPr>
      <w:sz w:val="24"/>
      <w:szCs w:val="24"/>
      <w:lang w:eastAsia="en-GB"/>
    </w:rPr>
  </w:style>
  <w:style w:type="paragraph" w:customStyle="1" w:styleId="1723AB6700D7BA4C8B6C36298D06947C">
    <w:name w:val="1723AB6700D7BA4C8B6C36298D06947C"/>
    <w:rsid w:val="00520CE9"/>
    <w:pPr>
      <w:spacing w:after="0" w:line="240" w:lineRule="auto"/>
    </w:pPr>
    <w:rPr>
      <w:sz w:val="24"/>
      <w:szCs w:val="24"/>
      <w:lang w:eastAsia="en-GB"/>
    </w:rPr>
  </w:style>
  <w:style w:type="paragraph" w:customStyle="1" w:styleId="06DE5A6B91BE904A86FA749E7AC05527">
    <w:name w:val="06DE5A6B91BE904A86FA749E7AC05527"/>
    <w:rsid w:val="00520CE9"/>
    <w:pPr>
      <w:spacing w:after="0" w:line="240" w:lineRule="auto"/>
    </w:pPr>
    <w:rPr>
      <w:sz w:val="24"/>
      <w:szCs w:val="24"/>
      <w:lang w:eastAsia="en-GB"/>
    </w:rPr>
  </w:style>
  <w:style w:type="paragraph" w:customStyle="1" w:styleId="E05888B1FDD67045B4ED5422D3192E33">
    <w:name w:val="E05888B1FDD67045B4ED5422D3192E33"/>
    <w:rsid w:val="00150BDA"/>
    <w:pPr>
      <w:spacing w:after="0" w:line="240" w:lineRule="auto"/>
    </w:pPr>
    <w:rPr>
      <w:sz w:val="24"/>
      <w:szCs w:val="24"/>
      <w:lang w:eastAsia="en-GB"/>
    </w:rPr>
  </w:style>
  <w:style w:type="paragraph" w:customStyle="1" w:styleId="2B0267ACCE9B894EAF601FA6E2092A26">
    <w:name w:val="2B0267ACCE9B894EAF601FA6E2092A26"/>
    <w:rsid w:val="002274B5"/>
    <w:pPr>
      <w:spacing w:after="0" w:line="240" w:lineRule="auto"/>
    </w:pPr>
    <w:rPr>
      <w:sz w:val="24"/>
      <w:szCs w:val="24"/>
      <w:lang w:eastAsia="en-GB"/>
    </w:rPr>
  </w:style>
  <w:style w:type="paragraph" w:customStyle="1" w:styleId="8DD090641789074AA02FC4848A80BF8C">
    <w:name w:val="8DD090641789074AA02FC4848A80BF8C"/>
    <w:rsid w:val="002274B5"/>
    <w:pPr>
      <w:spacing w:after="0" w:line="240" w:lineRule="auto"/>
    </w:pPr>
    <w:rPr>
      <w:sz w:val="24"/>
      <w:szCs w:val="24"/>
      <w:lang w:eastAsia="en-GB"/>
    </w:rPr>
  </w:style>
  <w:style w:type="paragraph" w:customStyle="1" w:styleId="FB71F05745E30D498AE14FD35646FEE0">
    <w:name w:val="FB71F05745E30D498AE14FD35646FEE0"/>
    <w:rsid w:val="002274B5"/>
    <w:pPr>
      <w:spacing w:after="0" w:line="240" w:lineRule="auto"/>
    </w:pPr>
    <w:rPr>
      <w:sz w:val="24"/>
      <w:szCs w:val="24"/>
      <w:lang w:eastAsia="en-GB"/>
    </w:rPr>
  </w:style>
  <w:style w:type="paragraph" w:customStyle="1" w:styleId="6CE30FBCDA3BDF4A8D12530C73E31E8E">
    <w:name w:val="6CE30FBCDA3BDF4A8D12530C73E31E8E"/>
    <w:rsid w:val="002274B5"/>
    <w:pPr>
      <w:spacing w:after="0" w:line="240" w:lineRule="auto"/>
    </w:pPr>
    <w:rPr>
      <w:sz w:val="24"/>
      <w:szCs w:val="24"/>
      <w:lang w:eastAsia="en-GB"/>
    </w:rPr>
  </w:style>
  <w:style w:type="paragraph" w:customStyle="1" w:styleId="D89C641C9ADB0D4395632E2E1CA364D8">
    <w:name w:val="D89C641C9ADB0D4395632E2E1CA364D8"/>
    <w:rsid w:val="00E875AC"/>
    <w:pPr>
      <w:spacing w:after="0" w:line="240" w:lineRule="auto"/>
    </w:pPr>
    <w:rPr>
      <w:sz w:val="24"/>
      <w:szCs w:val="24"/>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5A54A-9402-49B8-BC4F-104505E1C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3953</Words>
  <Characters>22537</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Australian Catholic University</Company>
  <LinksUpToDate>false</LinksUpToDate>
  <CharactersWithSpaces>26438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Shaneen McGlinchey</dc:creator>
  <cp:lastModifiedBy>Leanne Watson</cp:lastModifiedBy>
  <cp:revision>8</cp:revision>
  <cp:lastPrinted>2016-10-25T03:35:00Z</cp:lastPrinted>
  <dcterms:created xsi:type="dcterms:W3CDTF">2022-12-19T02:55:00Z</dcterms:created>
  <dcterms:modified xsi:type="dcterms:W3CDTF">2022-12-19T03:01:00Z</dcterms:modified>
</cp:coreProperties>
</file>